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Default="004F7087" w:rsidP="00305A9E">
      <w:pPr>
        <w:jc w:val="center"/>
        <w:rPr>
          <w:rFonts w:ascii="Century Gothic" w:hAnsi="Century Gothic"/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584307" cy="403860"/>
            <wp:effectExtent l="0" t="0" r="635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92" cy="52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243" w:rsidRPr="00424053" w:rsidRDefault="001D281F" w:rsidP="00646243">
      <w:pPr>
        <w:spacing w:after="0"/>
        <w:rPr>
          <w:rFonts w:ascii="Century Gothic" w:hAnsi="Century Gothic"/>
        </w:rPr>
      </w:pPr>
      <w:r w:rsidRPr="00424053">
        <w:rPr>
          <w:rFonts w:ascii="Century Gothic" w:hAnsi="Century Gothic"/>
        </w:rPr>
        <w:t xml:space="preserve">PUBLIC NOTICE </w:t>
      </w:r>
      <w:r w:rsidR="004F7087" w:rsidRPr="00424053">
        <w:rPr>
          <w:rFonts w:ascii="Century Gothic" w:hAnsi="Century Gothic"/>
        </w:rPr>
        <w:t>is hereby given that the Board of Commissioners of Weber County, Utah will hold a regular commission meeting</w:t>
      </w:r>
      <w:r w:rsidR="00646243" w:rsidRPr="00646243">
        <w:rPr>
          <w:rFonts w:ascii="Century Gothic" w:hAnsi="Century Gothic"/>
        </w:rPr>
        <w:t xml:space="preserve"> </w:t>
      </w:r>
      <w:r w:rsidR="00646243" w:rsidRPr="00424053">
        <w:rPr>
          <w:rFonts w:ascii="Century Gothic" w:hAnsi="Century Gothic"/>
        </w:rPr>
        <w:t xml:space="preserve">at </w:t>
      </w:r>
      <w:r w:rsidR="00646243" w:rsidRPr="0039360F">
        <w:rPr>
          <w:rFonts w:ascii="Century Gothic" w:hAnsi="Century Gothic"/>
          <w:b/>
        </w:rPr>
        <w:t>4:00 p.m. on Tuesday, the 31</w:t>
      </w:r>
      <w:r w:rsidR="00646243" w:rsidRPr="0039360F">
        <w:rPr>
          <w:rFonts w:ascii="Century Gothic" w:hAnsi="Century Gothic"/>
          <w:b/>
          <w:vertAlign w:val="superscript"/>
        </w:rPr>
        <w:t>st</w:t>
      </w:r>
      <w:r w:rsidR="00646243" w:rsidRPr="0039360F">
        <w:rPr>
          <w:rFonts w:ascii="Century Gothic" w:hAnsi="Century Gothic"/>
          <w:b/>
        </w:rPr>
        <w:t xml:space="preserve"> day of March, 2020</w:t>
      </w:r>
      <w:r w:rsidR="00646243" w:rsidRPr="00424053">
        <w:rPr>
          <w:rFonts w:ascii="Century Gothic" w:hAnsi="Century Gothic"/>
        </w:rPr>
        <w:t>.</w:t>
      </w:r>
    </w:p>
    <w:p w:rsidR="00646243" w:rsidRDefault="00646243" w:rsidP="00305A9E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To watch the meeting please go to </w:t>
      </w:r>
      <w:hyperlink r:id="rId9" w:history="1">
        <w:r w:rsidRPr="000E01A6">
          <w:rPr>
            <w:rStyle w:val="Hyperlink"/>
            <w:rFonts w:ascii="Century Gothic" w:hAnsi="Century Gothic"/>
          </w:rPr>
          <w:t>www.WeberCountyUTah.gov</w:t>
        </w:r>
      </w:hyperlink>
      <w:r>
        <w:rPr>
          <w:rFonts w:ascii="Century Gothic" w:hAnsi="Century Gothic"/>
        </w:rPr>
        <w:t xml:space="preserve">. </w:t>
      </w:r>
    </w:p>
    <w:p w:rsidR="00660670" w:rsidRPr="00424053" w:rsidRDefault="00660670" w:rsidP="00305A9E">
      <w:pPr>
        <w:spacing w:after="0"/>
        <w:rPr>
          <w:rFonts w:ascii="Century Gothic" w:hAnsi="Century Gothic"/>
        </w:rPr>
      </w:pPr>
    </w:p>
    <w:p w:rsidR="00942950" w:rsidRPr="00424053" w:rsidRDefault="004F7087" w:rsidP="00305A9E">
      <w:pPr>
        <w:spacing w:after="0"/>
        <w:jc w:val="center"/>
        <w:rPr>
          <w:rFonts w:ascii="Century Gothic" w:hAnsi="Century Gothic"/>
        </w:rPr>
      </w:pPr>
      <w:r w:rsidRPr="00424053">
        <w:rPr>
          <w:rFonts w:ascii="Century Gothic" w:hAnsi="Century Gothic"/>
        </w:rPr>
        <w:t>The agenda for the meeting consists of the following:</w:t>
      </w:r>
    </w:p>
    <w:p w:rsidR="00660670" w:rsidRPr="00424053" w:rsidRDefault="00660670" w:rsidP="00305A9E">
      <w:pPr>
        <w:spacing w:after="0"/>
        <w:jc w:val="center"/>
        <w:rPr>
          <w:rFonts w:ascii="Century Gothic" w:hAnsi="Century Gothic"/>
        </w:rPr>
      </w:pPr>
    </w:p>
    <w:p w:rsidR="00942950" w:rsidRPr="00424053" w:rsidRDefault="004F7087" w:rsidP="00D90C1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424053">
        <w:rPr>
          <w:rFonts w:ascii="Century Gothic" w:hAnsi="Century Gothic"/>
          <w:b/>
          <w:u w:val="single"/>
        </w:rPr>
        <w:t>Welcome</w:t>
      </w:r>
      <w:r w:rsidR="00F04353" w:rsidRPr="00424053">
        <w:rPr>
          <w:rFonts w:ascii="Century Gothic" w:hAnsi="Century Gothic"/>
        </w:rPr>
        <w:t>- Commissioner Froerer</w:t>
      </w:r>
    </w:p>
    <w:p w:rsidR="00660670" w:rsidRPr="00424053" w:rsidRDefault="00660670" w:rsidP="00660670">
      <w:pPr>
        <w:pStyle w:val="ListParagraph"/>
        <w:spacing w:after="0"/>
        <w:rPr>
          <w:rFonts w:ascii="Century Gothic" w:hAnsi="Century Gothic"/>
        </w:rPr>
      </w:pPr>
    </w:p>
    <w:p w:rsidR="00D00817" w:rsidRPr="00D00817" w:rsidRDefault="004F7087" w:rsidP="00D0081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  <w:b/>
        </w:rPr>
      </w:pPr>
      <w:r w:rsidRPr="00424053">
        <w:rPr>
          <w:rFonts w:ascii="Century Gothic" w:hAnsi="Century Gothic"/>
          <w:b/>
          <w:u w:val="single"/>
        </w:rPr>
        <w:t>Invocation</w:t>
      </w:r>
      <w:r w:rsidRPr="00424053">
        <w:rPr>
          <w:rFonts w:ascii="Century Gothic" w:hAnsi="Century Gothic"/>
        </w:rPr>
        <w:t>-</w:t>
      </w:r>
      <w:r w:rsidR="00EB29E7" w:rsidRPr="00424053">
        <w:rPr>
          <w:rFonts w:ascii="Century Gothic" w:hAnsi="Century Gothic"/>
        </w:rPr>
        <w:t xml:space="preserve"> </w:t>
      </w:r>
      <w:r w:rsidR="00424053" w:rsidRPr="00424053">
        <w:rPr>
          <w:rFonts w:ascii="Century Gothic" w:hAnsi="Century Gothic"/>
        </w:rPr>
        <w:t>Commissioner Harvey</w:t>
      </w:r>
    </w:p>
    <w:p w:rsidR="00D00817" w:rsidRDefault="00D00817" w:rsidP="00D00817">
      <w:pPr>
        <w:spacing w:after="0"/>
        <w:rPr>
          <w:rFonts w:ascii="Century Gothic" w:hAnsi="Century Gothic"/>
          <w:b/>
        </w:rPr>
      </w:pPr>
    </w:p>
    <w:p w:rsidR="00660670" w:rsidRPr="00424053" w:rsidRDefault="00591280" w:rsidP="00CC0936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</w:rPr>
        <w:t>C</w:t>
      </w:r>
      <w:r w:rsidR="00B84342" w:rsidRPr="00424053">
        <w:rPr>
          <w:rFonts w:ascii="Century Gothic" w:hAnsi="Century Gothic"/>
          <w:b/>
        </w:rPr>
        <w:t>.</w:t>
      </w:r>
      <w:r w:rsidR="00B84342" w:rsidRPr="00424053">
        <w:rPr>
          <w:rFonts w:ascii="Century Gothic" w:hAnsi="Century Gothic"/>
          <w:b/>
        </w:rPr>
        <w:tab/>
      </w:r>
      <w:r w:rsidR="004F7087" w:rsidRPr="00424053">
        <w:rPr>
          <w:rFonts w:ascii="Century Gothic" w:hAnsi="Century Gothic"/>
          <w:b/>
          <w:u w:val="single"/>
        </w:rPr>
        <w:t>Thought of the Day</w:t>
      </w:r>
      <w:r w:rsidR="004F7087" w:rsidRPr="00424053">
        <w:rPr>
          <w:rFonts w:ascii="Century Gothic" w:hAnsi="Century Gothic"/>
        </w:rPr>
        <w:t>-</w:t>
      </w:r>
      <w:r w:rsidR="00091C00" w:rsidRPr="00424053">
        <w:rPr>
          <w:rFonts w:ascii="Century Gothic" w:hAnsi="Century Gothic"/>
        </w:rPr>
        <w:t xml:space="preserve"> </w:t>
      </w:r>
      <w:r w:rsidR="002F1CBD" w:rsidRPr="00424053">
        <w:rPr>
          <w:rFonts w:ascii="Century Gothic" w:hAnsi="Century Gothic"/>
        </w:rPr>
        <w:t>C</w:t>
      </w:r>
      <w:r w:rsidR="00EB29E7" w:rsidRPr="00424053">
        <w:rPr>
          <w:rFonts w:ascii="Century Gothic" w:hAnsi="Century Gothic"/>
        </w:rPr>
        <w:t xml:space="preserve">ommissioner </w:t>
      </w:r>
      <w:r w:rsidR="0097234C" w:rsidRPr="00424053">
        <w:rPr>
          <w:rFonts w:ascii="Century Gothic" w:hAnsi="Century Gothic"/>
        </w:rPr>
        <w:t>Jenkins</w:t>
      </w:r>
    </w:p>
    <w:p w:rsidR="00023D9D" w:rsidRPr="00424053" w:rsidRDefault="00023D9D" w:rsidP="00CC0936">
      <w:pPr>
        <w:spacing w:after="0"/>
        <w:rPr>
          <w:rFonts w:ascii="Century Gothic" w:hAnsi="Century Gothic"/>
        </w:rPr>
      </w:pPr>
    </w:p>
    <w:p w:rsidR="00023D9D" w:rsidRPr="00D00817" w:rsidRDefault="00591280" w:rsidP="00D00817">
      <w:pPr>
        <w:spacing w:after="0"/>
        <w:ind w:left="720" w:hanging="720"/>
        <w:rPr>
          <w:rFonts w:ascii="Century Gothic" w:hAnsi="Century Gothic"/>
          <w:i/>
        </w:rPr>
      </w:pPr>
      <w:r w:rsidRPr="00591280">
        <w:rPr>
          <w:rFonts w:ascii="Century Gothic" w:hAnsi="Century Gothic"/>
          <w:b/>
        </w:rPr>
        <w:t>D</w:t>
      </w:r>
      <w:r w:rsidR="00D00817" w:rsidRPr="00591280">
        <w:rPr>
          <w:rFonts w:ascii="Century Gothic" w:hAnsi="Century Gothic"/>
          <w:b/>
        </w:rPr>
        <w:t>.</w:t>
      </w:r>
      <w:r w:rsidR="00D00817">
        <w:rPr>
          <w:rFonts w:ascii="Century Gothic" w:hAnsi="Century Gothic"/>
        </w:rPr>
        <w:tab/>
      </w:r>
      <w:r w:rsidR="00023D9D" w:rsidRPr="00424053">
        <w:rPr>
          <w:rFonts w:ascii="Century Gothic" w:hAnsi="Century Gothic"/>
          <w:b/>
          <w:u w:val="single"/>
        </w:rPr>
        <w:t>Public Comments</w:t>
      </w:r>
      <w:r w:rsidR="00023D9D" w:rsidRPr="00424053">
        <w:rPr>
          <w:rFonts w:ascii="Century Gothic" w:hAnsi="Century Gothic"/>
        </w:rPr>
        <w:t xml:space="preserve">- </w:t>
      </w:r>
      <w:r w:rsidR="00D00817" w:rsidRPr="00D00817">
        <w:rPr>
          <w:rFonts w:ascii="Century Gothic" w:hAnsi="Century Gothic"/>
          <w:b/>
          <w:i/>
        </w:rPr>
        <w:t xml:space="preserve">If you would like to comment on one of the agenda items, please email your comment to </w:t>
      </w:r>
      <w:hyperlink r:id="rId10" w:history="1">
        <w:r w:rsidR="00D00817" w:rsidRPr="0039360F">
          <w:rPr>
            <w:rStyle w:val="Hyperlink"/>
            <w:rFonts w:ascii="Century Gothic" w:hAnsi="Century Gothic"/>
            <w:i/>
          </w:rPr>
          <w:t>shalacy@WeberCountyUtah.gov</w:t>
        </w:r>
      </w:hyperlink>
      <w:r w:rsidR="00D00817" w:rsidRPr="0039360F">
        <w:rPr>
          <w:rFonts w:ascii="Century Gothic" w:hAnsi="Century Gothic"/>
          <w:i/>
        </w:rPr>
        <w:t xml:space="preserve"> </w:t>
      </w:r>
      <w:r w:rsidR="00D00817" w:rsidRPr="00D00817">
        <w:rPr>
          <w:rFonts w:ascii="Century Gothic" w:hAnsi="Century Gothic"/>
          <w:b/>
          <w:i/>
        </w:rPr>
        <w:t>by 3:00 p.m. March 31</w:t>
      </w:r>
      <w:r w:rsidR="00D00817" w:rsidRPr="00D00817">
        <w:rPr>
          <w:rFonts w:ascii="Century Gothic" w:hAnsi="Century Gothic"/>
          <w:b/>
          <w:i/>
          <w:vertAlign w:val="superscript"/>
        </w:rPr>
        <w:t>st</w:t>
      </w:r>
      <w:r w:rsidR="00D00817" w:rsidRPr="00D00817">
        <w:rPr>
          <w:rFonts w:ascii="Century Gothic" w:hAnsi="Century Gothic"/>
          <w:b/>
          <w:i/>
        </w:rPr>
        <w:t>.</w:t>
      </w:r>
    </w:p>
    <w:p w:rsidR="006C0830" w:rsidRPr="00D00817" w:rsidRDefault="006C0830" w:rsidP="00CC0936">
      <w:pPr>
        <w:spacing w:after="0"/>
        <w:rPr>
          <w:rFonts w:ascii="Century Gothic" w:hAnsi="Century Gothic"/>
          <w:i/>
        </w:rPr>
      </w:pPr>
      <w:bookmarkStart w:id="0" w:name="_GoBack"/>
      <w:bookmarkEnd w:id="0"/>
    </w:p>
    <w:p w:rsidR="00942950" w:rsidRPr="00424053" w:rsidRDefault="00591280" w:rsidP="00305A9E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</w:rPr>
        <w:t>E</w:t>
      </w:r>
      <w:r w:rsidR="00F3322D" w:rsidRPr="00424053">
        <w:rPr>
          <w:rFonts w:ascii="Century Gothic" w:hAnsi="Century Gothic"/>
          <w:b/>
        </w:rPr>
        <w:t>.</w:t>
      </w:r>
      <w:r w:rsidR="00F3322D" w:rsidRPr="00424053">
        <w:rPr>
          <w:rFonts w:ascii="Century Gothic" w:hAnsi="Century Gothic"/>
          <w:b/>
        </w:rPr>
        <w:tab/>
      </w:r>
      <w:r w:rsidR="004F7087" w:rsidRPr="00424053">
        <w:rPr>
          <w:rFonts w:ascii="Century Gothic" w:hAnsi="Century Gothic"/>
          <w:b/>
          <w:u w:val="single"/>
        </w:rPr>
        <w:t>Consent Items</w:t>
      </w:r>
      <w:r w:rsidR="007E623C" w:rsidRPr="00424053">
        <w:rPr>
          <w:rFonts w:ascii="Century Gothic" w:hAnsi="Century Gothic"/>
        </w:rPr>
        <w:t>-</w:t>
      </w:r>
    </w:p>
    <w:p w:rsidR="00660670" w:rsidRPr="00424053" w:rsidRDefault="00660670" w:rsidP="00305A9E">
      <w:pPr>
        <w:spacing w:after="0"/>
        <w:rPr>
          <w:rFonts w:ascii="Century Gothic" w:hAnsi="Century Gothic"/>
          <w:b/>
          <w:i/>
        </w:rPr>
      </w:pPr>
    </w:p>
    <w:p w:rsidR="004F7087" w:rsidRPr="00424053" w:rsidRDefault="005B0932" w:rsidP="00392591">
      <w:pPr>
        <w:spacing w:after="0"/>
        <w:ind w:left="1440" w:hanging="720"/>
        <w:rPr>
          <w:rFonts w:ascii="Century Gothic" w:hAnsi="Century Gothic"/>
        </w:rPr>
      </w:pPr>
      <w:r w:rsidRPr="00424053">
        <w:rPr>
          <w:rFonts w:ascii="Century Gothic" w:hAnsi="Century Gothic"/>
        </w:rPr>
        <w:t>1.</w:t>
      </w:r>
      <w:r w:rsidRPr="00424053">
        <w:rPr>
          <w:rFonts w:ascii="Century Gothic" w:hAnsi="Century Gothic"/>
        </w:rPr>
        <w:tab/>
      </w:r>
      <w:r w:rsidR="009E1C5B" w:rsidRPr="00424053">
        <w:rPr>
          <w:rFonts w:ascii="Century Gothic" w:hAnsi="Century Gothic"/>
        </w:rPr>
        <w:t>R</w:t>
      </w:r>
      <w:r w:rsidR="005007DA" w:rsidRPr="00424053">
        <w:rPr>
          <w:rFonts w:ascii="Century Gothic" w:hAnsi="Century Gothic"/>
        </w:rPr>
        <w:t>equ</w:t>
      </w:r>
      <w:r w:rsidR="00AA0989" w:rsidRPr="00424053">
        <w:rPr>
          <w:rFonts w:ascii="Century Gothic" w:hAnsi="Century Gothic"/>
        </w:rPr>
        <w:t>est for approval</w:t>
      </w:r>
      <w:r w:rsidR="00E56106" w:rsidRPr="00424053">
        <w:rPr>
          <w:rFonts w:ascii="Century Gothic" w:hAnsi="Century Gothic"/>
        </w:rPr>
        <w:t xml:space="preserve"> to ratify</w:t>
      </w:r>
      <w:r w:rsidR="00AA0989" w:rsidRPr="00424053">
        <w:rPr>
          <w:rFonts w:ascii="Century Gothic" w:hAnsi="Century Gothic"/>
        </w:rPr>
        <w:t xml:space="preserve"> warrants</w:t>
      </w:r>
      <w:r w:rsidR="00305A9E" w:rsidRPr="00424053">
        <w:rPr>
          <w:rFonts w:ascii="Century Gothic" w:hAnsi="Century Gothic"/>
        </w:rPr>
        <w:t xml:space="preserve"> #2</w:t>
      </w:r>
      <w:r w:rsidR="00E56106" w:rsidRPr="00424053">
        <w:rPr>
          <w:rFonts w:ascii="Century Gothic" w:hAnsi="Century Gothic"/>
        </w:rPr>
        <w:t>556</w:t>
      </w:r>
      <w:r w:rsidR="00305A9E" w:rsidRPr="00424053">
        <w:rPr>
          <w:rFonts w:ascii="Century Gothic" w:hAnsi="Century Gothic"/>
        </w:rPr>
        <w:t>-</w:t>
      </w:r>
      <w:r w:rsidR="001B14CF" w:rsidRPr="00424053">
        <w:rPr>
          <w:rFonts w:ascii="Century Gothic" w:hAnsi="Century Gothic"/>
        </w:rPr>
        <w:t>25</w:t>
      </w:r>
      <w:r w:rsidR="00E56106" w:rsidRPr="00424053">
        <w:rPr>
          <w:rFonts w:ascii="Century Gothic" w:hAnsi="Century Gothic"/>
        </w:rPr>
        <w:t>95</w:t>
      </w:r>
      <w:r w:rsidR="00F730A0" w:rsidRPr="00424053">
        <w:rPr>
          <w:rFonts w:ascii="Century Gothic" w:hAnsi="Century Gothic"/>
        </w:rPr>
        <w:t xml:space="preserve"> and #</w:t>
      </w:r>
      <w:r w:rsidR="00A44951" w:rsidRPr="00424053">
        <w:rPr>
          <w:rFonts w:ascii="Century Gothic" w:hAnsi="Century Gothic"/>
        </w:rPr>
        <w:t>44</w:t>
      </w:r>
      <w:r w:rsidR="001529B1" w:rsidRPr="00424053">
        <w:rPr>
          <w:rFonts w:ascii="Century Gothic" w:hAnsi="Century Gothic"/>
        </w:rPr>
        <w:t>8</w:t>
      </w:r>
      <w:r w:rsidR="00B17BF8" w:rsidRPr="00424053">
        <w:rPr>
          <w:rFonts w:ascii="Century Gothic" w:hAnsi="Century Gothic"/>
        </w:rPr>
        <w:t>255</w:t>
      </w:r>
      <w:r w:rsidR="00305A9E" w:rsidRPr="00424053">
        <w:rPr>
          <w:rFonts w:ascii="Century Gothic" w:hAnsi="Century Gothic"/>
        </w:rPr>
        <w:t>-</w:t>
      </w:r>
      <w:r w:rsidR="001B14CF" w:rsidRPr="00424053">
        <w:rPr>
          <w:rFonts w:ascii="Century Gothic" w:hAnsi="Century Gothic"/>
        </w:rPr>
        <w:t>44</w:t>
      </w:r>
      <w:r w:rsidR="00B17BF8" w:rsidRPr="00424053">
        <w:rPr>
          <w:rFonts w:ascii="Century Gothic" w:hAnsi="Century Gothic"/>
        </w:rPr>
        <w:t>8</w:t>
      </w:r>
      <w:r w:rsidR="00D1771D">
        <w:rPr>
          <w:rFonts w:ascii="Century Gothic" w:hAnsi="Century Gothic"/>
        </w:rPr>
        <w:t xml:space="preserve">386 </w:t>
      </w:r>
      <w:r w:rsidR="001B14CF" w:rsidRPr="00424053">
        <w:rPr>
          <w:rFonts w:ascii="Century Gothic" w:hAnsi="Century Gothic"/>
        </w:rPr>
        <w:t>in</w:t>
      </w:r>
      <w:r w:rsidR="00305A9E" w:rsidRPr="00424053">
        <w:rPr>
          <w:rFonts w:ascii="Century Gothic" w:hAnsi="Century Gothic"/>
        </w:rPr>
        <w:t xml:space="preserve"> the amount of $</w:t>
      </w:r>
      <w:r w:rsidR="00FC5282">
        <w:rPr>
          <w:rFonts w:ascii="Century Gothic" w:hAnsi="Century Gothic"/>
        </w:rPr>
        <w:t>2,513,592.11</w:t>
      </w:r>
      <w:r w:rsidR="00E56106" w:rsidRPr="00424053">
        <w:rPr>
          <w:rFonts w:ascii="Century Gothic" w:hAnsi="Century Gothic"/>
        </w:rPr>
        <w:t xml:space="preserve"> dated March 24, 2020.</w:t>
      </w:r>
    </w:p>
    <w:p w:rsidR="00E56106" w:rsidRPr="00424053" w:rsidRDefault="00E56106" w:rsidP="00392591">
      <w:pPr>
        <w:spacing w:after="0"/>
        <w:ind w:left="1440" w:hanging="720"/>
        <w:rPr>
          <w:rFonts w:ascii="Century Gothic" w:hAnsi="Century Gothic"/>
        </w:rPr>
      </w:pPr>
      <w:r w:rsidRPr="00424053">
        <w:rPr>
          <w:rFonts w:ascii="Century Gothic" w:hAnsi="Century Gothic"/>
        </w:rPr>
        <w:t>2.</w:t>
      </w:r>
      <w:r w:rsidRPr="00424053">
        <w:rPr>
          <w:rFonts w:ascii="Century Gothic" w:hAnsi="Century Gothic"/>
        </w:rPr>
        <w:tab/>
        <w:t>Request for approval of warrants #2</w:t>
      </w:r>
      <w:r w:rsidR="00FC5282">
        <w:rPr>
          <w:rFonts w:ascii="Century Gothic" w:hAnsi="Century Gothic"/>
        </w:rPr>
        <w:t>596</w:t>
      </w:r>
      <w:r w:rsidRPr="00424053">
        <w:rPr>
          <w:rFonts w:ascii="Century Gothic" w:hAnsi="Century Gothic"/>
        </w:rPr>
        <w:t>-</w:t>
      </w:r>
      <w:r w:rsidR="00FC5282">
        <w:rPr>
          <w:rFonts w:ascii="Century Gothic" w:hAnsi="Century Gothic"/>
        </w:rPr>
        <w:t>2614</w:t>
      </w:r>
      <w:r w:rsidRPr="00424053">
        <w:rPr>
          <w:rFonts w:ascii="Century Gothic" w:hAnsi="Century Gothic"/>
        </w:rPr>
        <w:t xml:space="preserve"> and #448387-</w:t>
      </w:r>
      <w:r w:rsidR="00D1771D">
        <w:rPr>
          <w:rFonts w:ascii="Century Gothic" w:hAnsi="Century Gothic"/>
        </w:rPr>
        <w:t>448623</w:t>
      </w:r>
      <w:r w:rsidRPr="00424053">
        <w:rPr>
          <w:rFonts w:ascii="Century Gothic" w:hAnsi="Century Gothic"/>
        </w:rPr>
        <w:t xml:space="preserve"> in the amount of $</w:t>
      </w:r>
      <w:r w:rsidR="00FC5282">
        <w:rPr>
          <w:rFonts w:ascii="Century Gothic" w:hAnsi="Century Gothic"/>
        </w:rPr>
        <w:t>844,604.79.</w:t>
      </w:r>
    </w:p>
    <w:p w:rsidR="004239D6" w:rsidRPr="00424053" w:rsidRDefault="00E56106" w:rsidP="00392591">
      <w:pPr>
        <w:spacing w:after="0" w:line="240" w:lineRule="auto"/>
        <w:ind w:left="1440" w:hanging="720"/>
        <w:rPr>
          <w:rFonts w:ascii="Century Gothic" w:hAnsi="Century Gothic"/>
        </w:rPr>
      </w:pPr>
      <w:r w:rsidRPr="00424053">
        <w:rPr>
          <w:rFonts w:ascii="Century Gothic" w:hAnsi="Century Gothic"/>
        </w:rPr>
        <w:t>3</w:t>
      </w:r>
      <w:r w:rsidR="005B0932" w:rsidRPr="00424053">
        <w:rPr>
          <w:rFonts w:ascii="Century Gothic" w:hAnsi="Century Gothic"/>
        </w:rPr>
        <w:t>.</w:t>
      </w:r>
      <w:r w:rsidR="005B0932" w:rsidRPr="00424053">
        <w:rPr>
          <w:rFonts w:ascii="Century Gothic" w:hAnsi="Century Gothic"/>
        </w:rPr>
        <w:tab/>
      </w:r>
      <w:r w:rsidR="004F7087" w:rsidRPr="00424053">
        <w:rPr>
          <w:rFonts w:ascii="Century Gothic" w:hAnsi="Century Gothic"/>
        </w:rPr>
        <w:t xml:space="preserve">Request for approval of purchase </w:t>
      </w:r>
      <w:r w:rsidR="00F04353" w:rsidRPr="00424053">
        <w:rPr>
          <w:rFonts w:ascii="Century Gothic" w:hAnsi="Century Gothic"/>
        </w:rPr>
        <w:t>orders</w:t>
      </w:r>
      <w:r w:rsidR="00784233" w:rsidRPr="00424053">
        <w:rPr>
          <w:rFonts w:ascii="Century Gothic" w:hAnsi="Century Gothic"/>
        </w:rPr>
        <w:t xml:space="preserve"> in the amount $</w:t>
      </w:r>
      <w:r w:rsidR="00F15C8D">
        <w:rPr>
          <w:rFonts w:ascii="Century Gothic" w:hAnsi="Century Gothic"/>
        </w:rPr>
        <w:t>199,240.22</w:t>
      </w:r>
      <w:r w:rsidR="00725627" w:rsidRPr="00424053">
        <w:rPr>
          <w:rFonts w:ascii="Century Gothic" w:hAnsi="Century Gothic"/>
        </w:rPr>
        <w:t>.</w:t>
      </w:r>
      <w:r w:rsidR="001A74D8" w:rsidRPr="00424053">
        <w:rPr>
          <w:rFonts w:ascii="Century Gothic" w:hAnsi="Century Gothic"/>
        </w:rPr>
        <w:t xml:space="preserve"> </w:t>
      </w:r>
    </w:p>
    <w:p w:rsidR="00A44951" w:rsidRDefault="00E56106" w:rsidP="00392591">
      <w:pPr>
        <w:spacing w:after="0" w:line="240" w:lineRule="auto"/>
        <w:ind w:left="1440" w:hanging="720"/>
        <w:rPr>
          <w:rFonts w:ascii="Century Gothic" w:hAnsi="Century Gothic"/>
        </w:rPr>
      </w:pPr>
      <w:r w:rsidRPr="00424053">
        <w:rPr>
          <w:rFonts w:ascii="Century Gothic" w:hAnsi="Century Gothic"/>
        </w:rPr>
        <w:t>4</w:t>
      </w:r>
      <w:r w:rsidR="00A44951" w:rsidRPr="00424053">
        <w:rPr>
          <w:rFonts w:ascii="Century Gothic" w:hAnsi="Century Gothic"/>
        </w:rPr>
        <w:t>.</w:t>
      </w:r>
      <w:r w:rsidR="00A44951" w:rsidRPr="00424053">
        <w:rPr>
          <w:rFonts w:ascii="Century Gothic" w:hAnsi="Century Gothic"/>
        </w:rPr>
        <w:tab/>
        <w:t>Request for appr</w:t>
      </w:r>
      <w:r w:rsidR="004D3FC2" w:rsidRPr="00424053">
        <w:rPr>
          <w:rFonts w:ascii="Century Gothic" w:hAnsi="Century Gothic"/>
        </w:rPr>
        <w:t>oval of minutes for the meeting</w:t>
      </w:r>
      <w:r w:rsidR="00A44951" w:rsidRPr="00424053">
        <w:rPr>
          <w:rFonts w:ascii="Century Gothic" w:hAnsi="Century Gothic"/>
        </w:rPr>
        <w:t xml:space="preserve"> held on </w:t>
      </w:r>
      <w:r w:rsidR="004D3FC2" w:rsidRPr="00424053">
        <w:rPr>
          <w:rFonts w:ascii="Century Gothic" w:hAnsi="Century Gothic"/>
        </w:rPr>
        <w:t>March 1</w:t>
      </w:r>
      <w:r w:rsidR="00B17BF8" w:rsidRPr="00424053">
        <w:rPr>
          <w:rFonts w:ascii="Century Gothic" w:hAnsi="Century Gothic"/>
        </w:rPr>
        <w:t>7</w:t>
      </w:r>
      <w:r w:rsidR="00A44951" w:rsidRPr="00424053">
        <w:rPr>
          <w:rFonts w:ascii="Century Gothic" w:hAnsi="Century Gothic"/>
        </w:rPr>
        <w:t>, 2020.</w:t>
      </w:r>
    </w:p>
    <w:p w:rsidR="009E2137" w:rsidRPr="00424053" w:rsidRDefault="009E2137" w:rsidP="00392591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5.</w:t>
      </w:r>
      <w:r>
        <w:rPr>
          <w:rFonts w:ascii="Century Gothic" w:hAnsi="Century Gothic"/>
        </w:rPr>
        <w:tab/>
        <w:t xml:space="preserve">Request for approval of new business licenses. </w:t>
      </w:r>
    </w:p>
    <w:p w:rsidR="002D2DFB" w:rsidRPr="00424053" w:rsidRDefault="009E2137" w:rsidP="00392591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6</w:t>
      </w:r>
      <w:r w:rsidR="002D2DFB" w:rsidRPr="00424053">
        <w:rPr>
          <w:rFonts w:ascii="Century Gothic" w:hAnsi="Century Gothic"/>
        </w:rPr>
        <w:t>.</w:t>
      </w:r>
      <w:r w:rsidR="002D2DFB" w:rsidRPr="00424053">
        <w:rPr>
          <w:rFonts w:ascii="Century Gothic" w:hAnsi="Century Gothic"/>
        </w:rPr>
        <w:tab/>
        <w:t xml:space="preserve">Request from Property Management for approval to surplus two ice maker/water dispensers. </w:t>
      </w:r>
    </w:p>
    <w:p w:rsidR="002D2DFB" w:rsidRPr="00424053" w:rsidRDefault="009E2137" w:rsidP="00392591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7</w:t>
      </w:r>
      <w:r w:rsidR="002D2DFB" w:rsidRPr="00424053">
        <w:rPr>
          <w:rFonts w:ascii="Century Gothic" w:hAnsi="Century Gothic"/>
        </w:rPr>
        <w:t>.</w:t>
      </w:r>
      <w:r w:rsidR="002D2DFB" w:rsidRPr="00424053">
        <w:rPr>
          <w:rFonts w:ascii="Century Gothic" w:hAnsi="Century Gothic"/>
        </w:rPr>
        <w:tab/>
        <w:t xml:space="preserve">Request from the Attorney’s Office for approval to surplus cubicles.  </w:t>
      </w:r>
    </w:p>
    <w:p w:rsidR="0097234C" w:rsidRPr="00424053" w:rsidRDefault="009E2137" w:rsidP="00392591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8</w:t>
      </w:r>
      <w:r w:rsidR="0097234C" w:rsidRPr="00424053">
        <w:rPr>
          <w:rFonts w:ascii="Century Gothic" w:hAnsi="Century Gothic"/>
        </w:rPr>
        <w:t>.</w:t>
      </w:r>
      <w:r w:rsidR="0097234C" w:rsidRPr="00424053">
        <w:rPr>
          <w:rFonts w:ascii="Century Gothic" w:hAnsi="Century Gothic"/>
        </w:rPr>
        <w:tab/>
        <w:t>Request for approval of an amendment to a grant by and between Weber County and the Utah State Department of Workforce Services for the Intergenerational Poverty Plan Implementation Pilot Program.</w:t>
      </w:r>
    </w:p>
    <w:p w:rsidR="00340712" w:rsidRDefault="009E2137" w:rsidP="00392591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9</w:t>
      </w:r>
      <w:r w:rsidR="00340712" w:rsidRPr="00424053">
        <w:rPr>
          <w:rFonts w:ascii="Century Gothic" w:hAnsi="Century Gothic"/>
        </w:rPr>
        <w:t>.</w:t>
      </w:r>
      <w:r w:rsidR="00340712" w:rsidRPr="00424053">
        <w:rPr>
          <w:rFonts w:ascii="Century Gothic" w:hAnsi="Century Gothic"/>
        </w:rPr>
        <w:tab/>
        <w:t xml:space="preserve">Request for approval of ratification of Weber County Human Resources Policy 4-200: Leave Practices. </w:t>
      </w:r>
    </w:p>
    <w:p w:rsidR="00925B57" w:rsidRPr="00424053" w:rsidRDefault="009E2137" w:rsidP="00392591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10</w:t>
      </w:r>
      <w:r w:rsidR="00925B57">
        <w:rPr>
          <w:rFonts w:ascii="Century Gothic" w:hAnsi="Century Gothic"/>
        </w:rPr>
        <w:t>.</w:t>
      </w:r>
      <w:r w:rsidR="00925B57">
        <w:rPr>
          <w:rFonts w:ascii="Century Gothic" w:hAnsi="Century Gothic"/>
        </w:rPr>
        <w:tab/>
        <w:t xml:space="preserve">Request for approval of ratification of Weber County Human Resources Policy 7-200: Expanded FMLA &amp; Paid Sick Leave. </w:t>
      </w:r>
    </w:p>
    <w:p w:rsidR="00340712" w:rsidRPr="00424053" w:rsidRDefault="00925B57" w:rsidP="00392591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9E2137">
        <w:rPr>
          <w:rFonts w:ascii="Century Gothic" w:hAnsi="Century Gothic"/>
        </w:rPr>
        <w:t>1</w:t>
      </w:r>
      <w:r w:rsidR="00340712" w:rsidRPr="00424053">
        <w:rPr>
          <w:rFonts w:ascii="Century Gothic" w:hAnsi="Century Gothic"/>
        </w:rPr>
        <w:t>.</w:t>
      </w:r>
      <w:r w:rsidR="00340712" w:rsidRPr="00424053">
        <w:rPr>
          <w:rFonts w:ascii="Century Gothic" w:hAnsi="Century Gothic"/>
        </w:rPr>
        <w:tab/>
        <w:t xml:space="preserve">Request for approval of Retirement Agreement by and between Weber County and Eric Wadman. </w:t>
      </w:r>
    </w:p>
    <w:p w:rsidR="00B17BF8" w:rsidRPr="00424053" w:rsidRDefault="00B17BF8" w:rsidP="00305A9E">
      <w:pPr>
        <w:spacing w:after="0" w:line="240" w:lineRule="auto"/>
        <w:ind w:left="720" w:hanging="720"/>
        <w:rPr>
          <w:rFonts w:ascii="Century Gothic" w:hAnsi="Century Gothic"/>
          <w:b/>
        </w:rPr>
      </w:pPr>
    </w:p>
    <w:p w:rsidR="00942950" w:rsidRPr="00424053" w:rsidRDefault="00591280" w:rsidP="00305A9E">
      <w:pPr>
        <w:spacing w:after="0" w:line="240" w:lineRule="auto"/>
        <w:ind w:left="720" w:hanging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F</w:t>
      </w:r>
      <w:r w:rsidR="00BF7B5B" w:rsidRPr="00424053">
        <w:rPr>
          <w:rFonts w:ascii="Century Gothic" w:hAnsi="Century Gothic"/>
          <w:b/>
        </w:rPr>
        <w:t>.</w:t>
      </w:r>
      <w:r w:rsidR="00BF7B5B" w:rsidRPr="00424053">
        <w:rPr>
          <w:rFonts w:ascii="Century Gothic" w:hAnsi="Century Gothic"/>
          <w:b/>
        </w:rPr>
        <w:tab/>
      </w:r>
      <w:r w:rsidR="00BF7B5B" w:rsidRPr="00424053">
        <w:rPr>
          <w:rFonts w:ascii="Century Gothic" w:hAnsi="Century Gothic"/>
          <w:b/>
          <w:u w:val="single"/>
        </w:rPr>
        <w:t>Action Items</w:t>
      </w:r>
      <w:r w:rsidR="00BF7B5B" w:rsidRPr="00424053">
        <w:rPr>
          <w:rFonts w:ascii="Century Gothic" w:hAnsi="Century Gothic"/>
          <w:b/>
        </w:rPr>
        <w:t>-</w:t>
      </w:r>
    </w:p>
    <w:p w:rsidR="00446D0A" w:rsidRPr="00424053" w:rsidRDefault="00446D0A" w:rsidP="00B17BF8">
      <w:pPr>
        <w:spacing w:after="0" w:line="240" w:lineRule="auto"/>
        <w:rPr>
          <w:rFonts w:ascii="Century Gothic" w:hAnsi="Century Gothic"/>
        </w:rPr>
      </w:pPr>
    </w:p>
    <w:p w:rsidR="002D2DFB" w:rsidRPr="00424053" w:rsidRDefault="002D2DFB" w:rsidP="002D2DFB">
      <w:pPr>
        <w:spacing w:after="0" w:line="240" w:lineRule="auto"/>
        <w:ind w:left="1440" w:hanging="720"/>
        <w:rPr>
          <w:rFonts w:ascii="Century Gothic" w:hAnsi="Century Gothic"/>
        </w:rPr>
      </w:pPr>
      <w:r w:rsidRPr="00424053">
        <w:rPr>
          <w:rFonts w:ascii="Century Gothic" w:hAnsi="Century Gothic"/>
        </w:rPr>
        <w:t>1.</w:t>
      </w:r>
      <w:r w:rsidRPr="00424053">
        <w:rPr>
          <w:rFonts w:ascii="Century Gothic" w:hAnsi="Century Gothic"/>
        </w:rPr>
        <w:tab/>
        <w:t xml:space="preserve">Request for approval of a Grant Modification allowing the Indigent Defense Commission to hire an administrative assistant. </w:t>
      </w:r>
    </w:p>
    <w:p w:rsidR="002D2DFB" w:rsidRDefault="002D2DFB" w:rsidP="002D2DFB">
      <w:pPr>
        <w:spacing w:after="0" w:line="240" w:lineRule="auto"/>
        <w:ind w:left="1440" w:hanging="720"/>
        <w:rPr>
          <w:rFonts w:ascii="Century Gothic" w:hAnsi="Century Gothic"/>
        </w:rPr>
      </w:pPr>
      <w:r w:rsidRPr="00424053">
        <w:rPr>
          <w:rFonts w:ascii="Century Gothic" w:hAnsi="Century Gothic"/>
        </w:rPr>
        <w:tab/>
        <w:t xml:space="preserve">Presenter: </w:t>
      </w:r>
      <w:r w:rsidR="00340712" w:rsidRPr="00424053">
        <w:rPr>
          <w:rFonts w:ascii="Century Gothic" w:hAnsi="Century Gothic"/>
        </w:rPr>
        <w:t>Bryan Baron</w:t>
      </w:r>
    </w:p>
    <w:p w:rsidR="00D00817" w:rsidRDefault="00D00817" w:rsidP="002D2DFB">
      <w:pPr>
        <w:spacing w:after="0" w:line="240" w:lineRule="auto"/>
        <w:ind w:left="1440" w:hanging="720"/>
        <w:rPr>
          <w:rFonts w:ascii="Century Gothic" w:hAnsi="Century Gothic"/>
        </w:rPr>
      </w:pPr>
    </w:p>
    <w:p w:rsidR="00162BE8" w:rsidRDefault="00162BE8" w:rsidP="002D2DFB">
      <w:pPr>
        <w:spacing w:after="0" w:line="240" w:lineRule="auto"/>
        <w:ind w:left="1440" w:hanging="720"/>
        <w:rPr>
          <w:rFonts w:ascii="Century Gothic" w:hAnsi="Century Gothic"/>
        </w:rPr>
      </w:pPr>
    </w:p>
    <w:p w:rsidR="00162BE8" w:rsidRDefault="00162BE8" w:rsidP="002D2DFB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2.</w:t>
      </w:r>
      <w:r>
        <w:rPr>
          <w:rFonts w:ascii="Century Gothic" w:hAnsi="Century Gothic"/>
        </w:rPr>
        <w:tab/>
        <w:t>Request for approval of a contract by and between Weber County and Deborah Davis for consultative and expert witness services.</w:t>
      </w:r>
    </w:p>
    <w:p w:rsidR="00162BE8" w:rsidRPr="00424053" w:rsidRDefault="00162BE8" w:rsidP="002D2DFB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Bryan Baron</w:t>
      </w:r>
    </w:p>
    <w:p w:rsidR="00340712" w:rsidRPr="00424053" w:rsidRDefault="00340712" w:rsidP="002D2DFB">
      <w:pPr>
        <w:spacing w:after="0" w:line="240" w:lineRule="auto"/>
        <w:ind w:left="1440" w:hanging="720"/>
        <w:rPr>
          <w:rFonts w:ascii="Century Gothic" w:hAnsi="Century Gothic"/>
        </w:rPr>
      </w:pPr>
    </w:p>
    <w:p w:rsidR="00340712" w:rsidRPr="00424053" w:rsidRDefault="00DD58B5" w:rsidP="002D2DFB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340712" w:rsidRPr="00424053">
        <w:rPr>
          <w:rFonts w:ascii="Century Gothic" w:hAnsi="Century Gothic"/>
        </w:rPr>
        <w:t>.</w:t>
      </w:r>
      <w:r w:rsidR="00340712" w:rsidRPr="00424053">
        <w:rPr>
          <w:rFonts w:ascii="Century Gothic" w:hAnsi="Century Gothic"/>
        </w:rPr>
        <w:tab/>
        <w:t>Request for approval of a contract by and between Weber County and Bonneville Collections for bad debt and bad check recovery services.</w:t>
      </w:r>
    </w:p>
    <w:p w:rsidR="00B17BF8" w:rsidRDefault="00340712" w:rsidP="00B17BF8">
      <w:pPr>
        <w:spacing w:after="0" w:line="240" w:lineRule="auto"/>
        <w:ind w:left="1440" w:hanging="720"/>
        <w:rPr>
          <w:rFonts w:ascii="Century Gothic" w:hAnsi="Century Gothic"/>
        </w:rPr>
      </w:pPr>
      <w:r w:rsidRPr="00424053">
        <w:rPr>
          <w:rFonts w:ascii="Century Gothic" w:hAnsi="Century Gothic"/>
        </w:rPr>
        <w:tab/>
        <w:t>Presenter: Jennifer Graham</w:t>
      </w:r>
    </w:p>
    <w:p w:rsidR="00DD58B5" w:rsidRDefault="00DD58B5" w:rsidP="00B17BF8">
      <w:pPr>
        <w:spacing w:after="0" w:line="240" w:lineRule="auto"/>
        <w:ind w:left="1440" w:hanging="720"/>
        <w:rPr>
          <w:rFonts w:ascii="Century Gothic" w:hAnsi="Century Gothic"/>
        </w:rPr>
      </w:pPr>
    </w:p>
    <w:p w:rsidR="009039C5" w:rsidRDefault="00DD58B5" w:rsidP="00B17BF8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4</w:t>
      </w:r>
      <w:r w:rsidR="009039C5">
        <w:rPr>
          <w:rFonts w:ascii="Century Gothic" w:hAnsi="Century Gothic"/>
        </w:rPr>
        <w:t>.</w:t>
      </w:r>
      <w:r w:rsidR="009039C5">
        <w:rPr>
          <w:rFonts w:ascii="Century Gothic" w:hAnsi="Century Gothic"/>
        </w:rPr>
        <w:tab/>
        <w:t>Request for approval of a contract by and between Weber County and Hunden Strategic Partners (HSP), to determine market, financial feasibility and economic impact of possible expansion of the Ogden Eccles Conference Center.</w:t>
      </w:r>
    </w:p>
    <w:p w:rsidR="009039C5" w:rsidRPr="00424053" w:rsidRDefault="009039C5" w:rsidP="00B17BF8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Marty Smith</w:t>
      </w:r>
    </w:p>
    <w:p w:rsidR="001F12D2" w:rsidRPr="00424053" w:rsidRDefault="001F12D2" w:rsidP="00791FD4">
      <w:pPr>
        <w:spacing w:after="0" w:line="240" w:lineRule="auto"/>
        <w:ind w:left="1440" w:hanging="720"/>
        <w:rPr>
          <w:rFonts w:ascii="Century Gothic" w:hAnsi="Century Gothic"/>
        </w:rPr>
      </w:pPr>
    </w:p>
    <w:p w:rsidR="00B827AF" w:rsidRPr="00424053" w:rsidRDefault="00591280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G</w:t>
      </w:r>
      <w:r w:rsidR="00C1416D" w:rsidRPr="00424053">
        <w:rPr>
          <w:rFonts w:ascii="Century Gothic" w:hAnsi="Century Gothic"/>
          <w:b/>
        </w:rPr>
        <w:t xml:space="preserve">.      </w:t>
      </w:r>
      <w:r w:rsidR="004F7087" w:rsidRPr="00424053">
        <w:rPr>
          <w:rFonts w:ascii="Century Gothic" w:hAnsi="Century Gothic"/>
          <w:b/>
          <w:u w:val="single"/>
        </w:rPr>
        <w:t>Commis</w:t>
      </w:r>
      <w:r w:rsidR="00D72BBD" w:rsidRPr="00424053">
        <w:rPr>
          <w:rFonts w:ascii="Century Gothic" w:hAnsi="Century Gothic"/>
          <w:b/>
          <w:u w:val="single"/>
        </w:rPr>
        <w:t>sioner Comments</w:t>
      </w:r>
      <w:r w:rsidR="00D72BBD" w:rsidRPr="00424053">
        <w:rPr>
          <w:rFonts w:ascii="Century Gothic" w:hAnsi="Century Gothic"/>
        </w:rPr>
        <w:t>-</w:t>
      </w:r>
      <w:r w:rsidR="00982ADC" w:rsidRPr="00424053">
        <w:rPr>
          <w:rFonts w:ascii="Century Gothic" w:hAnsi="Century Gothic"/>
        </w:rPr>
        <w:t xml:space="preserve"> </w:t>
      </w:r>
      <w:r w:rsidR="00E75910" w:rsidRPr="00424053">
        <w:rPr>
          <w:rFonts w:ascii="Century Gothic" w:hAnsi="Century Gothic"/>
        </w:rPr>
        <w:t xml:space="preserve"> </w:t>
      </w:r>
      <w:r w:rsidR="007436F8" w:rsidRPr="00424053">
        <w:rPr>
          <w:rFonts w:ascii="Century Gothic" w:hAnsi="Century Gothic"/>
        </w:rPr>
        <w:t xml:space="preserve"> </w:t>
      </w:r>
    </w:p>
    <w:p w:rsidR="00942950" w:rsidRPr="00424053" w:rsidRDefault="00942950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  <w:i/>
        </w:rPr>
      </w:pPr>
    </w:p>
    <w:p w:rsidR="009D74C6" w:rsidRPr="00424053" w:rsidRDefault="00591280" w:rsidP="00305A9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H</w:t>
      </w:r>
      <w:r w:rsidR="00A0333F" w:rsidRPr="00424053">
        <w:rPr>
          <w:rFonts w:ascii="Century Gothic" w:hAnsi="Century Gothic"/>
          <w:b/>
        </w:rPr>
        <w:t xml:space="preserve">.       </w:t>
      </w:r>
      <w:r w:rsidR="004F7087" w:rsidRPr="00424053">
        <w:rPr>
          <w:rFonts w:ascii="Century Gothic" w:hAnsi="Century Gothic"/>
          <w:b/>
          <w:u w:val="single"/>
        </w:rPr>
        <w:t>Adjourn</w:t>
      </w:r>
      <w:r w:rsidR="004F7087" w:rsidRPr="00424053">
        <w:rPr>
          <w:rFonts w:ascii="Century Gothic" w:hAnsi="Century Gothic"/>
        </w:rPr>
        <w:t>-</w:t>
      </w:r>
    </w:p>
    <w:p w:rsidR="00942950" w:rsidRPr="00424053" w:rsidRDefault="00942950" w:rsidP="00305A9E">
      <w:pPr>
        <w:spacing w:after="0" w:line="240" w:lineRule="auto"/>
        <w:rPr>
          <w:rFonts w:ascii="Century Gothic" w:hAnsi="Century Gothic"/>
        </w:rPr>
      </w:pPr>
    </w:p>
    <w:p w:rsidR="00942950" w:rsidRPr="00424053" w:rsidRDefault="004F7087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424053">
        <w:rPr>
          <w:rFonts w:ascii="Century Gothic" w:hAnsi="Century Gothic"/>
          <w:b/>
          <w:u w:val="single"/>
        </w:rPr>
        <w:t>CERTIFICAT</w:t>
      </w:r>
      <w:r w:rsidR="00A756A2" w:rsidRPr="00424053">
        <w:rPr>
          <w:rFonts w:ascii="Century Gothic" w:hAnsi="Century Gothic"/>
          <w:b/>
          <w:u w:val="single"/>
        </w:rPr>
        <w:t>E</w:t>
      </w:r>
      <w:r w:rsidRPr="00424053">
        <w:rPr>
          <w:rFonts w:ascii="Century Gothic" w:hAnsi="Century Gothic"/>
          <w:b/>
          <w:u w:val="single"/>
        </w:rPr>
        <w:t xml:space="preserve"> OF POSTING</w:t>
      </w:r>
    </w:p>
    <w:p w:rsidR="003D67F4" w:rsidRPr="00424053" w:rsidRDefault="003D67F4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</w:rPr>
      </w:pPr>
    </w:p>
    <w:p w:rsidR="003D6DFB" w:rsidRPr="00424053" w:rsidRDefault="004F7087" w:rsidP="00305A9E">
      <w:pPr>
        <w:spacing w:after="0" w:line="240" w:lineRule="auto"/>
        <w:rPr>
          <w:rFonts w:ascii="Century Gothic" w:hAnsi="Century Gothic"/>
        </w:rPr>
      </w:pPr>
      <w:r w:rsidRPr="00424053">
        <w:rPr>
          <w:rFonts w:ascii="Century Gothic" w:hAnsi="Century Gothic"/>
        </w:rPr>
        <w:t>The undersigned duly appointed Executive Assistant in the County Commission Office does hereby certify th</w:t>
      </w:r>
      <w:r w:rsidR="00DF462D" w:rsidRPr="00424053">
        <w:rPr>
          <w:rFonts w:ascii="Century Gothic" w:hAnsi="Century Gothic"/>
        </w:rPr>
        <w:t xml:space="preserve">at the above notice and agenda </w:t>
      </w:r>
      <w:r w:rsidRPr="00424053">
        <w:rPr>
          <w:rFonts w:ascii="Century Gothic" w:hAnsi="Century Gothic"/>
        </w:rPr>
        <w:t xml:space="preserve">were posted as required by law this </w:t>
      </w:r>
      <w:r w:rsidR="00424053" w:rsidRPr="00424053">
        <w:rPr>
          <w:rFonts w:ascii="Century Gothic" w:hAnsi="Century Gothic"/>
        </w:rPr>
        <w:t>3</w:t>
      </w:r>
      <w:r w:rsidR="00B17BF8" w:rsidRPr="00424053">
        <w:rPr>
          <w:rFonts w:ascii="Century Gothic" w:hAnsi="Century Gothic"/>
        </w:rPr>
        <w:t>0</w:t>
      </w:r>
      <w:r w:rsidR="003D67F4" w:rsidRPr="00424053">
        <w:rPr>
          <w:rFonts w:ascii="Century Gothic" w:hAnsi="Century Gothic"/>
          <w:vertAlign w:val="superscript"/>
        </w:rPr>
        <w:t>th</w:t>
      </w:r>
      <w:r w:rsidR="003D67F4" w:rsidRPr="00424053">
        <w:rPr>
          <w:rFonts w:ascii="Century Gothic" w:hAnsi="Century Gothic"/>
        </w:rPr>
        <w:t xml:space="preserve"> </w:t>
      </w:r>
      <w:r w:rsidR="00B54A87" w:rsidRPr="00424053">
        <w:rPr>
          <w:rFonts w:ascii="Century Gothic" w:hAnsi="Century Gothic"/>
        </w:rPr>
        <w:t xml:space="preserve">day of </w:t>
      </w:r>
      <w:r w:rsidR="001B14CF" w:rsidRPr="00424053">
        <w:rPr>
          <w:rFonts w:ascii="Century Gothic" w:hAnsi="Century Gothic"/>
        </w:rPr>
        <w:t>March</w:t>
      </w:r>
      <w:r w:rsidR="00112BA3" w:rsidRPr="00424053">
        <w:rPr>
          <w:rFonts w:ascii="Century Gothic" w:hAnsi="Century Gothic"/>
        </w:rPr>
        <w:t>, 2020</w:t>
      </w:r>
      <w:r w:rsidRPr="00424053">
        <w:rPr>
          <w:rFonts w:ascii="Century Gothic" w:hAnsi="Century Gothic"/>
        </w:rPr>
        <w:t>.</w:t>
      </w:r>
    </w:p>
    <w:p w:rsidR="00AE5E7C" w:rsidRPr="00424053" w:rsidRDefault="00AE5E7C" w:rsidP="00305A9E">
      <w:pPr>
        <w:spacing w:after="0" w:line="240" w:lineRule="auto"/>
        <w:rPr>
          <w:rFonts w:ascii="Century Gothic" w:hAnsi="Century Gothic"/>
        </w:rPr>
      </w:pPr>
    </w:p>
    <w:p w:rsidR="007E623C" w:rsidRPr="00424053" w:rsidRDefault="007E623C" w:rsidP="00305A9E">
      <w:pPr>
        <w:spacing w:after="0" w:line="240" w:lineRule="auto"/>
        <w:rPr>
          <w:rFonts w:ascii="Century Gothic" w:hAnsi="Century Gothic"/>
        </w:rPr>
      </w:pPr>
    </w:p>
    <w:p w:rsidR="002D263B" w:rsidRPr="00424053" w:rsidRDefault="002D263B" w:rsidP="00305A9E">
      <w:pPr>
        <w:spacing w:after="0" w:line="240" w:lineRule="auto"/>
        <w:rPr>
          <w:rFonts w:ascii="Century Gothic" w:hAnsi="Century Gothic"/>
        </w:rPr>
      </w:pP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  <w:t>_______________________________</w:t>
      </w:r>
    </w:p>
    <w:p w:rsidR="00AE5E7C" w:rsidRPr="00424053" w:rsidRDefault="002D263B" w:rsidP="00305A9E">
      <w:pPr>
        <w:spacing w:after="0" w:line="240" w:lineRule="auto"/>
        <w:rPr>
          <w:rFonts w:ascii="Century Gothic" w:hAnsi="Century Gothic"/>
        </w:rPr>
      </w:pP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="00A502C2" w:rsidRPr="00424053">
        <w:rPr>
          <w:rFonts w:ascii="Century Gothic" w:hAnsi="Century Gothic"/>
        </w:rPr>
        <w:t>Shelly Halacy</w:t>
      </w:r>
    </w:p>
    <w:p w:rsidR="003D67F4" w:rsidRPr="00424053" w:rsidRDefault="003D67F4" w:rsidP="00305A9E">
      <w:pPr>
        <w:spacing w:after="0" w:line="240" w:lineRule="auto"/>
        <w:rPr>
          <w:rFonts w:ascii="Century Gothic" w:hAnsi="Century Gothic"/>
        </w:rPr>
      </w:pPr>
    </w:p>
    <w:p w:rsidR="008C40D3" w:rsidRPr="00424053" w:rsidRDefault="00584978" w:rsidP="00305A9E">
      <w:pPr>
        <w:spacing w:after="0" w:line="240" w:lineRule="auto"/>
        <w:rPr>
          <w:rFonts w:ascii="Century Gothic" w:hAnsi="Century Gothic"/>
          <w:b/>
          <w:color w:val="000000" w:themeColor="text1"/>
        </w:rPr>
      </w:pPr>
      <w:r w:rsidRPr="00424053">
        <w:rPr>
          <w:rFonts w:ascii="Century Gothic" w:hAnsi="Century Gothic"/>
          <w:b/>
          <w:color w:val="000000" w:themeColor="text1"/>
        </w:rPr>
        <w:t xml:space="preserve">. </w:t>
      </w:r>
    </w:p>
    <w:p w:rsidR="00D91810" w:rsidRPr="00424053" w:rsidRDefault="00D91810" w:rsidP="00305A9E">
      <w:pPr>
        <w:spacing w:after="0" w:line="240" w:lineRule="auto"/>
        <w:jc w:val="center"/>
        <w:rPr>
          <w:rFonts w:ascii="Century Gothic" w:hAnsi="Century Gothic"/>
          <w:b/>
          <w:color w:val="000000" w:themeColor="text1"/>
        </w:rPr>
      </w:pPr>
    </w:p>
    <w:sectPr w:rsidR="00D91810" w:rsidRPr="00424053" w:rsidSect="00A0333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87" w:rsidRDefault="004F7087" w:rsidP="004F7087">
      <w:pPr>
        <w:spacing w:after="0" w:line="240" w:lineRule="auto"/>
      </w:pPr>
      <w:r>
        <w:separator/>
      </w:r>
    </w:p>
  </w:endnote>
  <w:end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87" w:rsidRDefault="004F7087" w:rsidP="004F7087">
      <w:pPr>
        <w:spacing w:after="0" w:line="240" w:lineRule="auto"/>
      </w:pPr>
      <w:r>
        <w:separator/>
      </w:r>
    </w:p>
  </w:footnote>
  <w:foot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33484"/>
    <w:multiLevelType w:val="hybridMultilevel"/>
    <w:tmpl w:val="D0FC0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3"/>
  </w:num>
  <w:num w:numId="5">
    <w:abstractNumId w:val="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121CB"/>
    <w:rsid w:val="00020010"/>
    <w:rsid w:val="00021416"/>
    <w:rsid w:val="00023059"/>
    <w:rsid w:val="00023D9D"/>
    <w:rsid w:val="000303A1"/>
    <w:rsid w:val="00032617"/>
    <w:rsid w:val="0003265C"/>
    <w:rsid w:val="000372D0"/>
    <w:rsid w:val="00043BD3"/>
    <w:rsid w:val="00045A48"/>
    <w:rsid w:val="00045AE4"/>
    <w:rsid w:val="00046556"/>
    <w:rsid w:val="000466EE"/>
    <w:rsid w:val="00046B04"/>
    <w:rsid w:val="000534E2"/>
    <w:rsid w:val="00061205"/>
    <w:rsid w:val="000636F7"/>
    <w:rsid w:val="0007198C"/>
    <w:rsid w:val="00072E1A"/>
    <w:rsid w:val="00075930"/>
    <w:rsid w:val="00091C00"/>
    <w:rsid w:val="000928A2"/>
    <w:rsid w:val="000A0711"/>
    <w:rsid w:val="000A1283"/>
    <w:rsid w:val="000A3D41"/>
    <w:rsid w:val="000A58CE"/>
    <w:rsid w:val="000B5FD6"/>
    <w:rsid w:val="000B7364"/>
    <w:rsid w:val="000B78BA"/>
    <w:rsid w:val="000C18E5"/>
    <w:rsid w:val="000C1CDB"/>
    <w:rsid w:val="000C7642"/>
    <w:rsid w:val="000F0559"/>
    <w:rsid w:val="000F5061"/>
    <w:rsid w:val="000F524F"/>
    <w:rsid w:val="00103C89"/>
    <w:rsid w:val="0010590E"/>
    <w:rsid w:val="00107A95"/>
    <w:rsid w:val="00112BA3"/>
    <w:rsid w:val="00113841"/>
    <w:rsid w:val="001208CC"/>
    <w:rsid w:val="00123847"/>
    <w:rsid w:val="00130E31"/>
    <w:rsid w:val="00133B71"/>
    <w:rsid w:val="001529B1"/>
    <w:rsid w:val="00152AD8"/>
    <w:rsid w:val="0015375B"/>
    <w:rsid w:val="001538FF"/>
    <w:rsid w:val="001562E2"/>
    <w:rsid w:val="00162BC0"/>
    <w:rsid w:val="00162BE8"/>
    <w:rsid w:val="001660AB"/>
    <w:rsid w:val="00170D45"/>
    <w:rsid w:val="00177EC3"/>
    <w:rsid w:val="00186E89"/>
    <w:rsid w:val="0019046C"/>
    <w:rsid w:val="00192E49"/>
    <w:rsid w:val="001A271C"/>
    <w:rsid w:val="001A41DE"/>
    <w:rsid w:val="001A74D8"/>
    <w:rsid w:val="001B063D"/>
    <w:rsid w:val="001B14CF"/>
    <w:rsid w:val="001B4F23"/>
    <w:rsid w:val="001C0144"/>
    <w:rsid w:val="001C5E0A"/>
    <w:rsid w:val="001C5E8D"/>
    <w:rsid w:val="001D0F8F"/>
    <w:rsid w:val="001D1A0F"/>
    <w:rsid w:val="001D25E2"/>
    <w:rsid w:val="001D281F"/>
    <w:rsid w:val="001E2EE2"/>
    <w:rsid w:val="001F04AC"/>
    <w:rsid w:val="001F0EBE"/>
    <w:rsid w:val="001F12D2"/>
    <w:rsid w:val="001F3DF5"/>
    <w:rsid w:val="001F5242"/>
    <w:rsid w:val="001F7912"/>
    <w:rsid w:val="001F7CE8"/>
    <w:rsid w:val="00210A25"/>
    <w:rsid w:val="00224991"/>
    <w:rsid w:val="002276ED"/>
    <w:rsid w:val="00233CD1"/>
    <w:rsid w:val="00237ABB"/>
    <w:rsid w:val="002406BF"/>
    <w:rsid w:val="00262BEA"/>
    <w:rsid w:val="002704A2"/>
    <w:rsid w:val="00273683"/>
    <w:rsid w:val="002763A8"/>
    <w:rsid w:val="00285235"/>
    <w:rsid w:val="002A026D"/>
    <w:rsid w:val="002A202B"/>
    <w:rsid w:val="002A3C4C"/>
    <w:rsid w:val="002A4E34"/>
    <w:rsid w:val="002A67CA"/>
    <w:rsid w:val="002B07D9"/>
    <w:rsid w:val="002B12B5"/>
    <w:rsid w:val="002B683D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E1934"/>
    <w:rsid w:val="002F1CBD"/>
    <w:rsid w:val="002F255B"/>
    <w:rsid w:val="002F31F5"/>
    <w:rsid w:val="002F3430"/>
    <w:rsid w:val="002F5FC3"/>
    <w:rsid w:val="00305426"/>
    <w:rsid w:val="00305A9E"/>
    <w:rsid w:val="00306157"/>
    <w:rsid w:val="00314DAB"/>
    <w:rsid w:val="003265F7"/>
    <w:rsid w:val="00327290"/>
    <w:rsid w:val="00330741"/>
    <w:rsid w:val="00340712"/>
    <w:rsid w:val="0034367F"/>
    <w:rsid w:val="003439E6"/>
    <w:rsid w:val="00346EAE"/>
    <w:rsid w:val="003639C2"/>
    <w:rsid w:val="003675A4"/>
    <w:rsid w:val="00371457"/>
    <w:rsid w:val="0037392E"/>
    <w:rsid w:val="00376AFB"/>
    <w:rsid w:val="00381FBC"/>
    <w:rsid w:val="003920F0"/>
    <w:rsid w:val="00392386"/>
    <w:rsid w:val="00392591"/>
    <w:rsid w:val="0039360F"/>
    <w:rsid w:val="003956E5"/>
    <w:rsid w:val="003A5D4F"/>
    <w:rsid w:val="003B6001"/>
    <w:rsid w:val="003C3C76"/>
    <w:rsid w:val="003C48C9"/>
    <w:rsid w:val="003D67F4"/>
    <w:rsid w:val="003D6DFB"/>
    <w:rsid w:val="003E0001"/>
    <w:rsid w:val="003E5CFB"/>
    <w:rsid w:val="003F4EDC"/>
    <w:rsid w:val="003F6B46"/>
    <w:rsid w:val="004031AB"/>
    <w:rsid w:val="00405202"/>
    <w:rsid w:val="004078D0"/>
    <w:rsid w:val="00416D54"/>
    <w:rsid w:val="0042225A"/>
    <w:rsid w:val="004239D6"/>
    <w:rsid w:val="00424053"/>
    <w:rsid w:val="00430693"/>
    <w:rsid w:val="00436BDE"/>
    <w:rsid w:val="00444818"/>
    <w:rsid w:val="0044655D"/>
    <w:rsid w:val="00446D0A"/>
    <w:rsid w:val="00450941"/>
    <w:rsid w:val="00466494"/>
    <w:rsid w:val="0046773C"/>
    <w:rsid w:val="00470FF2"/>
    <w:rsid w:val="00472DE0"/>
    <w:rsid w:val="00473C35"/>
    <w:rsid w:val="00477EA2"/>
    <w:rsid w:val="00481A2D"/>
    <w:rsid w:val="00486CFF"/>
    <w:rsid w:val="0049158F"/>
    <w:rsid w:val="00493209"/>
    <w:rsid w:val="004A1FEF"/>
    <w:rsid w:val="004A5B6D"/>
    <w:rsid w:val="004B3704"/>
    <w:rsid w:val="004C52C1"/>
    <w:rsid w:val="004D3FC2"/>
    <w:rsid w:val="004D71BE"/>
    <w:rsid w:val="004E0AD2"/>
    <w:rsid w:val="004E1549"/>
    <w:rsid w:val="004E44A4"/>
    <w:rsid w:val="004F3658"/>
    <w:rsid w:val="004F48A6"/>
    <w:rsid w:val="004F59BC"/>
    <w:rsid w:val="004F6596"/>
    <w:rsid w:val="004F7087"/>
    <w:rsid w:val="005007DA"/>
    <w:rsid w:val="005132DF"/>
    <w:rsid w:val="00516C0A"/>
    <w:rsid w:val="00517C02"/>
    <w:rsid w:val="005219B9"/>
    <w:rsid w:val="00525E37"/>
    <w:rsid w:val="00526FA1"/>
    <w:rsid w:val="0052765B"/>
    <w:rsid w:val="00540434"/>
    <w:rsid w:val="00543A0E"/>
    <w:rsid w:val="005457F7"/>
    <w:rsid w:val="00545CBE"/>
    <w:rsid w:val="005619C7"/>
    <w:rsid w:val="00564A04"/>
    <w:rsid w:val="005656EF"/>
    <w:rsid w:val="005733B7"/>
    <w:rsid w:val="005758F5"/>
    <w:rsid w:val="00576D16"/>
    <w:rsid w:val="00582538"/>
    <w:rsid w:val="005826E2"/>
    <w:rsid w:val="00582A57"/>
    <w:rsid w:val="00584306"/>
    <w:rsid w:val="00584978"/>
    <w:rsid w:val="00585C98"/>
    <w:rsid w:val="00591280"/>
    <w:rsid w:val="005927A8"/>
    <w:rsid w:val="00595167"/>
    <w:rsid w:val="0059735B"/>
    <w:rsid w:val="005A2064"/>
    <w:rsid w:val="005B0932"/>
    <w:rsid w:val="005C4358"/>
    <w:rsid w:val="005C6ED1"/>
    <w:rsid w:val="005C72C7"/>
    <w:rsid w:val="005D0D57"/>
    <w:rsid w:val="005D462C"/>
    <w:rsid w:val="005E6577"/>
    <w:rsid w:val="005E7112"/>
    <w:rsid w:val="005E7ABD"/>
    <w:rsid w:val="0060061B"/>
    <w:rsid w:val="00600E7A"/>
    <w:rsid w:val="00603258"/>
    <w:rsid w:val="006077DE"/>
    <w:rsid w:val="006316DD"/>
    <w:rsid w:val="0063199A"/>
    <w:rsid w:val="00634EE4"/>
    <w:rsid w:val="00641EDB"/>
    <w:rsid w:val="00643B7C"/>
    <w:rsid w:val="0064518E"/>
    <w:rsid w:val="00646243"/>
    <w:rsid w:val="00654172"/>
    <w:rsid w:val="00656EF4"/>
    <w:rsid w:val="00660670"/>
    <w:rsid w:val="006657BC"/>
    <w:rsid w:val="006679A0"/>
    <w:rsid w:val="00672EE4"/>
    <w:rsid w:val="00676B1D"/>
    <w:rsid w:val="00681C70"/>
    <w:rsid w:val="00693761"/>
    <w:rsid w:val="0069495B"/>
    <w:rsid w:val="006A0D50"/>
    <w:rsid w:val="006A5AEA"/>
    <w:rsid w:val="006A72C1"/>
    <w:rsid w:val="006B300D"/>
    <w:rsid w:val="006B7AEF"/>
    <w:rsid w:val="006B7EAB"/>
    <w:rsid w:val="006C007A"/>
    <w:rsid w:val="006C0830"/>
    <w:rsid w:val="006C37CE"/>
    <w:rsid w:val="006C3AAB"/>
    <w:rsid w:val="006C409A"/>
    <w:rsid w:val="006D1B10"/>
    <w:rsid w:val="006D4A01"/>
    <w:rsid w:val="006E7BFF"/>
    <w:rsid w:val="006F2F81"/>
    <w:rsid w:val="006F63BB"/>
    <w:rsid w:val="00724EF5"/>
    <w:rsid w:val="007255E8"/>
    <w:rsid w:val="00725627"/>
    <w:rsid w:val="00727885"/>
    <w:rsid w:val="00735624"/>
    <w:rsid w:val="0073640F"/>
    <w:rsid w:val="00736B2A"/>
    <w:rsid w:val="00740660"/>
    <w:rsid w:val="007436F8"/>
    <w:rsid w:val="00744989"/>
    <w:rsid w:val="007450A6"/>
    <w:rsid w:val="0074653C"/>
    <w:rsid w:val="00755137"/>
    <w:rsid w:val="00760887"/>
    <w:rsid w:val="0076472A"/>
    <w:rsid w:val="00773F2F"/>
    <w:rsid w:val="007779E3"/>
    <w:rsid w:val="00781280"/>
    <w:rsid w:val="00782E44"/>
    <w:rsid w:val="00784233"/>
    <w:rsid w:val="00786A99"/>
    <w:rsid w:val="007876D5"/>
    <w:rsid w:val="00790496"/>
    <w:rsid w:val="00791712"/>
    <w:rsid w:val="00791FD4"/>
    <w:rsid w:val="007934A2"/>
    <w:rsid w:val="007A010B"/>
    <w:rsid w:val="007A2C26"/>
    <w:rsid w:val="007A581D"/>
    <w:rsid w:val="007A64B2"/>
    <w:rsid w:val="007A6ECE"/>
    <w:rsid w:val="007A7175"/>
    <w:rsid w:val="007B0CFD"/>
    <w:rsid w:val="007B5626"/>
    <w:rsid w:val="007D1559"/>
    <w:rsid w:val="007D1BED"/>
    <w:rsid w:val="007D5900"/>
    <w:rsid w:val="007D7884"/>
    <w:rsid w:val="007E1E93"/>
    <w:rsid w:val="007E2B4E"/>
    <w:rsid w:val="007E3F4E"/>
    <w:rsid w:val="007E623C"/>
    <w:rsid w:val="007F6211"/>
    <w:rsid w:val="008148A1"/>
    <w:rsid w:val="00815514"/>
    <w:rsid w:val="0082081E"/>
    <w:rsid w:val="00822267"/>
    <w:rsid w:val="008261A2"/>
    <w:rsid w:val="008267D5"/>
    <w:rsid w:val="00835C45"/>
    <w:rsid w:val="00846D5D"/>
    <w:rsid w:val="00880EF6"/>
    <w:rsid w:val="0089593A"/>
    <w:rsid w:val="00896847"/>
    <w:rsid w:val="008A1890"/>
    <w:rsid w:val="008A5D3A"/>
    <w:rsid w:val="008B2591"/>
    <w:rsid w:val="008C40D3"/>
    <w:rsid w:val="008C4862"/>
    <w:rsid w:val="008C5200"/>
    <w:rsid w:val="008D077C"/>
    <w:rsid w:val="008E52D6"/>
    <w:rsid w:val="008E5E15"/>
    <w:rsid w:val="008E7101"/>
    <w:rsid w:val="008F21A0"/>
    <w:rsid w:val="008F4B77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3597B"/>
    <w:rsid w:val="00940EBA"/>
    <w:rsid w:val="00942950"/>
    <w:rsid w:val="0095310A"/>
    <w:rsid w:val="00953910"/>
    <w:rsid w:val="009571FA"/>
    <w:rsid w:val="009653D5"/>
    <w:rsid w:val="0096638F"/>
    <w:rsid w:val="00972205"/>
    <w:rsid w:val="0097234C"/>
    <w:rsid w:val="00982ADC"/>
    <w:rsid w:val="00987261"/>
    <w:rsid w:val="00992217"/>
    <w:rsid w:val="00993940"/>
    <w:rsid w:val="00993F92"/>
    <w:rsid w:val="009940A3"/>
    <w:rsid w:val="009A15EF"/>
    <w:rsid w:val="009A2E0B"/>
    <w:rsid w:val="009A3B29"/>
    <w:rsid w:val="009B3121"/>
    <w:rsid w:val="009B4A03"/>
    <w:rsid w:val="009C7213"/>
    <w:rsid w:val="009D74C6"/>
    <w:rsid w:val="009E1C5B"/>
    <w:rsid w:val="009E2137"/>
    <w:rsid w:val="009E28E7"/>
    <w:rsid w:val="009E3D38"/>
    <w:rsid w:val="009E4B59"/>
    <w:rsid w:val="009F6444"/>
    <w:rsid w:val="00A01E81"/>
    <w:rsid w:val="00A0333F"/>
    <w:rsid w:val="00A043E3"/>
    <w:rsid w:val="00A05359"/>
    <w:rsid w:val="00A101E6"/>
    <w:rsid w:val="00A13320"/>
    <w:rsid w:val="00A14B0C"/>
    <w:rsid w:val="00A20053"/>
    <w:rsid w:val="00A30E07"/>
    <w:rsid w:val="00A35205"/>
    <w:rsid w:val="00A371D3"/>
    <w:rsid w:val="00A4004B"/>
    <w:rsid w:val="00A44951"/>
    <w:rsid w:val="00A502C2"/>
    <w:rsid w:val="00A51684"/>
    <w:rsid w:val="00A5317E"/>
    <w:rsid w:val="00A7113E"/>
    <w:rsid w:val="00A756A2"/>
    <w:rsid w:val="00A767F6"/>
    <w:rsid w:val="00A814D4"/>
    <w:rsid w:val="00A920B5"/>
    <w:rsid w:val="00A9415B"/>
    <w:rsid w:val="00A949EE"/>
    <w:rsid w:val="00AA0989"/>
    <w:rsid w:val="00AB1375"/>
    <w:rsid w:val="00AB33FD"/>
    <w:rsid w:val="00AB56C1"/>
    <w:rsid w:val="00AC54CC"/>
    <w:rsid w:val="00AD2958"/>
    <w:rsid w:val="00AD2E07"/>
    <w:rsid w:val="00AD4660"/>
    <w:rsid w:val="00AE5E7C"/>
    <w:rsid w:val="00AE5F91"/>
    <w:rsid w:val="00AF6C34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3153B"/>
    <w:rsid w:val="00B40C5D"/>
    <w:rsid w:val="00B54A87"/>
    <w:rsid w:val="00B6373B"/>
    <w:rsid w:val="00B650C9"/>
    <w:rsid w:val="00B71520"/>
    <w:rsid w:val="00B71656"/>
    <w:rsid w:val="00B77952"/>
    <w:rsid w:val="00B806F3"/>
    <w:rsid w:val="00B812C9"/>
    <w:rsid w:val="00B81306"/>
    <w:rsid w:val="00B827AF"/>
    <w:rsid w:val="00B84342"/>
    <w:rsid w:val="00B84F34"/>
    <w:rsid w:val="00B85F67"/>
    <w:rsid w:val="00B87640"/>
    <w:rsid w:val="00B904EE"/>
    <w:rsid w:val="00BA4816"/>
    <w:rsid w:val="00BA66A3"/>
    <w:rsid w:val="00BA7190"/>
    <w:rsid w:val="00BA7467"/>
    <w:rsid w:val="00BA78E2"/>
    <w:rsid w:val="00BB1A8B"/>
    <w:rsid w:val="00BC1AC0"/>
    <w:rsid w:val="00BC2C90"/>
    <w:rsid w:val="00BC38BA"/>
    <w:rsid w:val="00BC6B91"/>
    <w:rsid w:val="00BC7F16"/>
    <w:rsid w:val="00BD0A1B"/>
    <w:rsid w:val="00BD340C"/>
    <w:rsid w:val="00BD69CB"/>
    <w:rsid w:val="00BE3193"/>
    <w:rsid w:val="00BE3BBE"/>
    <w:rsid w:val="00BE706C"/>
    <w:rsid w:val="00BF0458"/>
    <w:rsid w:val="00BF7B5B"/>
    <w:rsid w:val="00C05B4A"/>
    <w:rsid w:val="00C123CB"/>
    <w:rsid w:val="00C1416D"/>
    <w:rsid w:val="00C16FF0"/>
    <w:rsid w:val="00C17EC9"/>
    <w:rsid w:val="00C24E33"/>
    <w:rsid w:val="00C31D54"/>
    <w:rsid w:val="00C46008"/>
    <w:rsid w:val="00C46CD9"/>
    <w:rsid w:val="00C519B4"/>
    <w:rsid w:val="00C663A2"/>
    <w:rsid w:val="00C66B9C"/>
    <w:rsid w:val="00C74B85"/>
    <w:rsid w:val="00C759D3"/>
    <w:rsid w:val="00C80CC7"/>
    <w:rsid w:val="00C867CD"/>
    <w:rsid w:val="00C9164C"/>
    <w:rsid w:val="00C92736"/>
    <w:rsid w:val="00CA23B6"/>
    <w:rsid w:val="00CB5C92"/>
    <w:rsid w:val="00CC0936"/>
    <w:rsid w:val="00CC6AA0"/>
    <w:rsid w:val="00CD05F7"/>
    <w:rsid w:val="00CD1726"/>
    <w:rsid w:val="00CD2823"/>
    <w:rsid w:val="00CD380B"/>
    <w:rsid w:val="00CD4568"/>
    <w:rsid w:val="00CD6BE7"/>
    <w:rsid w:val="00CD6FEA"/>
    <w:rsid w:val="00CE080B"/>
    <w:rsid w:val="00CE18A8"/>
    <w:rsid w:val="00CE5F90"/>
    <w:rsid w:val="00CE7D6A"/>
    <w:rsid w:val="00CF65EE"/>
    <w:rsid w:val="00D00817"/>
    <w:rsid w:val="00D03405"/>
    <w:rsid w:val="00D1771D"/>
    <w:rsid w:val="00D17F73"/>
    <w:rsid w:val="00D272B0"/>
    <w:rsid w:val="00D277D2"/>
    <w:rsid w:val="00D320AB"/>
    <w:rsid w:val="00D3492E"/>
    <w:rsid w:val="00D36998"/>
    <w:rsid w:val="00D47439"/>
    <w:rsid w:val="00D55271"/>
    <w:rsid w:val="00D5687B"/>
    <w:rsid w:val="00D56FD8"/>
    <w:rsid w:val="00D64A22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DA6"/>
    <w:rsid w:val="00DA3411"/>
    <w:rsid w:val="00DA7717"/>
    <w:rsid w:val="00DB550A"/>
    <w:rsid w:val="00DC231D"/>
    <w:rsid w:val="00DC2412"/>
    <w:rsid w:val="00DC6FC0"/>
    <w:rsid w:val="00DC79BE"/>
    <w:rsid w:val="00DD58B5"/>
    <w:rsid w:val="00DE21F9"/>
    <w:rsid w:val="00DE3907"/>
    <w:rsid w:val="00DE3CBC"/>
    <w:rsid w:val="00DE6860"/>
    <w:rsid w:val="00DF1B56"/>
    <w:rsid w:val="00DF3223"/>
    <w:rsid w:val="00DF462D"/>
    <w:rsid w:val="00DF523E"/>
    <w:rsid w:val="00E0103B"/>
    <w:rsid w:val="00E01FB5"/>
    <w:rsid w:val="00E02B8B"/>
    <w:rsid w:val="00E07EAA"/>
    <w:rsid w:val="00E12CF7"/>
    <w:rsid w:val="00E23200"/>
    <w:rsid w:val="00E312C4"/>
    <w:rsid w:val="00E31694"/>
    <w:rsid w:val="00E445E3"/>
    <w:rsid w:val="00E522F2"/>
    <w:rsid w:val="00E56106"/>
    <w:rsid w:val="00E62EA7"/>
    <w:rsid w:val="00E64022"/>
    <w:rsid w:val="00E64748"/>
    <w:rsid w:val="00E67D0A"/>
    <w:rsid w:val="00E75910"/>
    <w:rsid w:val="00E81725"/>
    <w:rsid w:val="00E836AD"/>
    <w:rsid w:val="00E860E2"/>
    <w:rsid w:val="00E86FA9"/>
    <w:rsid w:val="00E87A29"/>
    <w:rsid w:val="00EA2E4F"/>
    <w:rsid w:val="00EA3F88"/>
    <w:rsid w:val="00EA5ADE"/>
    <w:rsid w:val="00EB102B"/>
    <w:rsid w:val="00EB15EC"/>
    <w:rsid w:val="00EB16F6"/>
    <w:rsid w:val="00EB29E7"/>
    <w:rsid w:val="00EC316E"/>
    <w:rsid w:val="00EE780E"/>
    <w:rsid w:val="00EF022F"/>
    <w:rsid w:val="00EF03B6"/>
    <w:rsid w:val="00EF5CE7"/>
    <w:rsid w:val="00EF6B26"/>
    <w:rsid w:val="00EF6C5F"/>
    <w:rsid w:val="00F0037F"/>
    <w:rsid w:val="00F0051E"/>
    <w:rsid w:val="00F04353"/>
    <w:rsid w:val="00F06506"/>
    <w:rsid w:val="00F100A6"/>
    <w:rsid w:val="00F125B1"/>
    <w:rsid w:val="00F140C0"/>
    <w:rsid w:val="00F15C8D"/>
    <w:rsid w:val="00F17D3A"/>
    <w:rsid w:val="00F25845"/>
    <w:rsid w:val="00F25940"/>
    <w:rsid w:val="00F3322D"/>
    <w:rsid w:val="00F4578D"/>
    <w:rsid w:val="00F469F8"/>
    <w:rsid w:val="00F5150A"/>
    <w:rsid w:val="00F51EA8"/>
    <w:rsid w:val="00F62B6E"/>
    <w:rsid w:val="00F70D80"/>
    <w:rsid w:val="00F71C2C"/>
    <w:rsid w:val="00F730A0"/>
    <w:rsid w:val="00F80C81"/>
    <w:rsid w:val="00FA2C26"/>
    <w:rsid w:val="00FA687E"/>
    <w:rsid w:val="00FA708D"/>
    <w:rsid w:val="00FB468F"/>
    <w:rsid w:val="00FC3B2E"/>
    <w:rsid w:val="00FC5282"/>
    <w:rsid w:val="00FC670D"/>
    <w:rsid w:val="00FE0C60"/>
    <w:rsid w:val="00FF19EA"/>
    <w:rsid w:val="00FF1F1F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4E03"/>
  <w15:chartTrackingRefBased/>
  <w15:docId w15:val="{86FA0996-1F16-43F7-AC9E-A0836DD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halacy@WeberCountyUtah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berCountyUTa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053FE-336F-49BF-A857-F5D284CA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9</cp:revision>
  <cp:lastPrinted>2020-03-06T22:34:00Z</cp:lastPrinted>
  <dcterms:created xsi:type="dcterms:W3CDTF">2020-03-25T18:32:00Z</dcterms:created>
  <dcterms:modified xsi:type="dcterms:W3CDTF">2020-03-30T21:43:00Z</dcterms:modified>
</cp:coreProperties>
</file>