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DA" w:rsidRDefault="005C7CDA" w:rsidP="000468E6">
      <w:pPr>
        <w:spacing w:after="0" w:line="240" w:lineRule="auto"/>
        <w:ind w:left="45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EC0ACF">
        <w:rPr>
          <w:rFonts w:ascii="Century Gothic" w:hAnsi="Century Gothic"/>
        </w:rPr>
        <w:t>1</w:t>
      </w:r>
      <w:r w:rsidR="00246A54">
        <w:rPr>
          <w:rFonts w:ascii="Century Gothic" w:hAnsi="Century Gothic"/>
        </w:rPr>
        <w:t>9</w:t>
      </w:r>
      <w:r w:rsidRPr="00E12CF7">
        <w:rPr>
          <w:rFonts w:ascii="Century Gothic" w:hAnsi="Century Gothic"/>
          <w:vertAlign w:val="superscript"/>
        </w:rPr>
        <w:t>th</w:t>
      </w:r>
      <w:r w:rsidRPr="00E12CF7">
        <w:rPr>
          <w:rFonts w:ascii="Century Gothic" w:hAnsi="Century Gothic"/>
        </w:rPr>
        <w:t xml:space="preserve"> day of </w:t>
      </w:r>
      <w:r>
        <w:rPr>
          <w:rFonts w:ascii="Century Gothic" w:hAnsi="Century Gothic"/>
        </w:rPr>
        <w:t>May</w:t>
      </w:r>
      <w:r w:rsidRPr="00E12CF7">
        <w:rPr>
          <w:rFonts w:ascii="Century Gothic" w:hAnsi="Century Gothic"/>
        </w:rPr>
        <w:t>, 2020.</w:t>
      </w:r>
      <w:r w:rsidR="00B27912">
        <w:rPr>
          <w:rFonts w:ascii="Century Gothic" w:hAnsi="Century Gothic"/>
        </w:rPr>
        <w:t xml:space="preserve"> </w:t>
      </w:r>
    </w:p>
    <w:p w:rsidR="005C7CDA" w:rsidRPr="00E12CF7" w:rsidRDefault="005C7CDA" w:rsidP="005C7CDA">
      <w:pPr>
        <w:spacing w:after="0"/>
        <w:rPr>
          <w:rFonts w:ascii="Century Gothic" w:hAnsi="Century Gothic"/>
        </w:rPr>
      </w:pPr>
    </w:p>
    <w:p w:rsidR="005C7CDA" w:rsidRDefault="005C7CDA" w:rsidP="005C7CD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E12CF7">
        <w:rPr>
          <w:rFonts w:ascii="Century Gothic" w:hAnsi="Century Gothic"/>
        </w:rPr>
        <w:t>The agenda for the meeting consists of the following:</w:t>
      </w:r>
    </w:p>
    <w:p w:rsidR="005F0AF4" w:rsidRPr="00424053" w:rsidRDefault="005F0AF4" w:rsidP="00305A9E">
      <w:pPr>
        <w:spacing w:after="0"/>
        <w:rPr>
          <w:rFonts w:ascii="Century Gothic" w:hAnsi="Century Gothic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>- Commissioner Froerer</w:t>
      </w:r>
    </w:p>
    <w:p w:rsidR="00E57482" w:rsidRDefault="00E57482" w:rsidP="00E57482">
      <w:pPr>
        <w:spacing w:after="0"/>
        <w:rPr>
          <w:rFonts w:ascii="Century Gothic" w:hAnsi="Century Gothic"/>
        </w:rPr>
      </w:pPr>
    </w:p>
    <w:p w:rsidR="00E57482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 xml:space="preserve">B. </w:t>
      </w:r>
      <w:r w:rsidRPr="00E57482"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  <w:b/>
          <w:u w:val="single"/>
        </w:rPr>
        <w:t>Pledge of Allegiance</w:t>
      </w:r>
      <w:r w:rsidRPr="00AE0EF3">
        <w:rPr>
          <w:rFonts w:ascii="Century Gothic" w:hAnsi="Century Gothic"/>
        </w:rPr>
        <w:t xml:space="preserve">- </w:t>
      </w:r>
      <w:r w:rsidR="003763BF">
        <w:rPr>
          <w:rFonts w:ascii="Century Gothic" w:hAnsi="Century Gothic"/>
        </w:rPr>
        <w:t>Steve Burton</w:t>
      </w:r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>C.</w:t>
      </w:r>
      <w:r w:rsidRPr="00E57482">
        <w:rPr>
          <w:rFonts w:ascii="Century Gothic" w:hAnsi="Century Gothic"/>
          <w:b/>
        </w:rPr>
        <w:tab/>
      </w:r>
      <w:r w:rsidR="004F7087" w:rsidRPr="00E57482">
        <w:rPr>
          <w:rFonts w:ascii="Century Gothic" w:hAnsi="Century Gothic"/>
          <w:b/>
          <w:u w:val="single"/>
        </w:rPr>
        <w:t>Invocation</w:t>
      </w:r>
      <w:r w:rsidR="004F7087" w:rsidRPr="00E57482">
        <w:rPr>
          <w:rFonts w:ascii="Century Gothic" w:hAnsi="Century Gothic"/>
        </w:rPr>
        <w:t>-</w:t>
      </w:r>
      <w:r w:rsidR="00EB29E7" w:rsidRPr="00E57482">
        <w:rPr>
          <w:rFonts w:ascii="Century Gothic" w:hAnsi="Century Gothic"/>
        </w:rPr>
        <w:t xml:space="preserve"> </w:t>
      </w:r>
      <w:r w:rsidR="008C70BB">
        <w:rPr>
          <w:rFonts w:ascii="Century Gothic" w:hAnsi="Century Gothic"/>
        </w:rPr>
        <w:t>Christopher Crockett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EC0ACF" w:rsidRDefault="00E57482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D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r w:rsidR="003763BF">
        <w:rPr>
          <w:rFonts w:ascii="Century Gothic" w:hAnsi="Century Gothic"/>
        </w:rPr>
        <w:t>Jenkins</w:t>
      </w:r>
    </w:p>
    <w:p w:rsidR="00246A54" w:rsidRPr="00424053" w:rsidRDefault="00246A54" w:rsidP="00CC0936">
      <w:pPr>
        <w:spacing w:after="0"/>
        <w:rPr>
          <w:rFonts w:ascii="Century Gothic" w:hAnsi="Century Gothic"/>
        </w:rPr>
      </w:pPr>
    </w:p>
    <w:p w:rsidR="00023D9D" w:rsidRPr="005C7CDA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E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5C7CDA" w:rsidRPr="005C7CDA">
        <w:rPr>
          <w:rFonts w:ascii="Century Gothic" w:hAnsi="Century Gothic"/>
          <w:i/>
        </w:rPr>
        <w:t>(please limit comments to 3 minutes).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424053" w:rsidRDefault="00E57482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F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E56106" w:rsidRPr="00424053">
        <w:rPr>
          <w:rFonts w:ascii="Century Gothic" w:hAnsi="Century Gothic"/>
        </w:rPr>
        <w:t>Re</w:t>
      </w:r>
      <w:r w:rsidR="00ED221F">
        <w:rPr>
          <w:rFonts w:ascii="Century Gothic" w:hAnsi="Century Gothic"/>
        </w:rPr>
        <w:t>quest for approval of warrants #</w:t>
      </w:r>
      <w:r w:rsidR="00246A54">
        <w:rPr>
          <w:rFonts w:ascii="Century Gothic" w:hAnsi="Century Gothic"/>
        </w:rPr>
        <w:t>273</w:t>
      </w:r>
      <w:r w:rsidR="00300DC6">
        <w:rPr>
          <w:rFonts w:ascii="Century Gothic" w:hAnsi="Century Gothic"/>
        </w:rPr>
        <w:t>2</w:t>
      </w:r>
      <w:r w:rsidR="00246A54">
        <w:rPr>
          <w:rFonts w:ascii="Century Gothic" w:hAnsi="Century Gothic"/>
        </w:rPr>
        <w:t>-</w:t>
      </w:r>
      <w:r w:rsidR="00300DC6">
        <w:rPr>
          <w:rFonts w:ascii="Century Gothic" w:hAnsi="Century Gothic"/>
        </w:rPr>
        <w:t xml:space="preserve">2765 </w:t>
      </w:r>
      <w:r w:rsidR="00E56106" w:rsidRPr="00424053">
        <w:rPr>
          <w:rFonts w:ascii="Century Gothic" w:hAnsi="Century Gothic"/>
        </w:rPr>
        <w:t>and #</w:t>
      </w:r>
      <w:r w:rsidR="00067BF0">
        <w:rPr>
          <w:rFonts w:ascii="Century Gothic" w:hAnsi="Century Gothic"/>
        </w:rPr>
        <w:t>449</w:t>
      </w:r>
      <w:r w:rsidR="00246A54">
        <w:rPr>
          <w:rFonts w:ascii="Century Gothic" w:hAnsi="Century Gothic"/>
        </w:rPr>
        <w:t>479</w:t>
      </w:r>
      <w:r w:rsidR="00067BF0">
        <w:rPr>
          <w:rFonts w:ascii="Century Gothic" w:hAnsi="Century Gothic"/>
        </w:rPr>
        <w:t>-</w:t>
      </w:r>
      <w:r w:rsidR="00300DC6">
        <w:rPr>
          <w:rFonts w:ascii="Century Gothic" w:hAnsi="Century Gothic"/>
        </w:rPr>
        <w:t>449636</w:t>
      </w:r>
      <w:r w:rsidR="00015833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in the amount of $</w:t>
      </w:r>
      <w:r w:rsidR="00300DC6">
        <w:rPr>
          <w:rFonts w:ascii="Century Gothic" w:hAnsi="Century Gothic"/>
        </w:rPr>
        <w:t>1,918,161</w:t>
      </w:r>
      <w:r w:rsidR="00FC5282">
        <w:rPr>
          <w:rFonts w:ascii="Century Gothic" w:hAnsi="Century Gothic"/>
        </w:rPr>
        <w:t>.</w:t>
      </w:r>
      <w:r w:rsidR="00300DC6">
        <w:rPr>
          <w:rFonts w:ascii="Century Gothic" w:hAnsi="Century Gothic"/>
        </w:rPr>
        <w:t>50.</w:t>
      </w:r>
    </w:p>
    <w:p w:rsidR="004239D6" w:rsidRPr="00424053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4D2FB1">
        <w:rPr>
          <w:rFonts w:ascii="Century Gothic" w:hAnsi="Century Gothic"/>
        </w:rPr>
        <w:t>82,389.62</w:t>
      </w:r>
      <w:r w:rsidR="00EF234A">
        <w:rPr>
          <w:rFonts w:ascii="Century Gothic" w:hAnsi="Century Gothic"/>
        </w:rPr>
        <w:t>.</w:t>
      </w:r>
    </w:p>
    <w:p w:rsidR="003B2368" w:rsidRDefault="009D7E0A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 w:rsidR="00246A54">
        <w:rPr>
          <w:rFonts w:ascii="Century Gothic" w:hAnsi="Century Gothic"/>
        </w:rPr>
        <w:t>May 12</w:t>
      </w:r>
      <w:r w:rsidR="00A44951" w:rsidRPr="00424053">
        <w:rPr>
          <w:rFonts w:ascii="Century Gothic" w:hAnsi="Century Gothic"/>
        </w:rPr>
        <w:t>, 2020.</w:t>
      </w:r>
    </w:p>
    <w:p w:rsidR="0012236B" w:rsidRDefault="0012236B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new business licenses. </w:t>
      </w:r>
    </w:p>
    <w:p w:rsidR="0012236B" w:rsidRDefault="0012236B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from the Weber-Morgan Health Department for approval to surplus a 2005 Ford Escape.</w:t>
      </w:r>
    </w:p>
    <w:p w:rsidR="0012236B" w:rsidRDefault="0012236B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from the Ogden Eccles Conference Center for approval to surplus catering supplies. </w:t>
      </w:r>
    </w:p>
    <w:p w:rsidR="0012236B" w:rsidRDefault="0012236B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Request from Weber County Property Management </w:t>
      </w:r>
      <w:r w:rsidR="00315BCC">
        <w:rPr>
          <w:rFonts w:ascii="Century Gothic" w:hAnsi="Century Gothic"/>
        </w:rPr>
        <w:t xml:space="preserve">for approval to surplus office equipment and furniture. </w:t>
      </w:r>
    </w:p>
    <w:p w:rsidR="00721D85" w:rsidRPr="00895320" w:rsidRDefault="00721D85" w:rsidP="00721D85">
      <w:pPr>
        <w:spacing w:after="0" w:line="240" w:lineRule="auto"/>
        <w:ind w:left="1440" w:hanging="720"/>
        <w:rPr>
          <w:rFonts w:ascii="Century Gothic" w:hAnsi="Century Gothic"/>
        </w:rPr>
      </w:pPr>
    </w:p>
    <w:p w:rsidR="00942950" w:rsidRPr="00424053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F14188" w:rsidRDefault="002D2DFB" w:rsidP="00246A54">
      <w:pPr>
        <w:spacing w:after="0" w:line="240" w:lineRule="auto"/>
        <w:ind w:left="1440" w:hanging="720"/>
        <w:rPr>
          <w:rFonts w:ascii="Century Gothic" w:hAnsi="Century Gothic" w:cs="Calibri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015833" w:rsidRPr="00451BB4">
        <w:rPr>
          <w:rFonts w:ascii="Century Gothic" w:hAnsi="Century Gothic" w:cs="Calibri"/>
        </w:rPr>
        <w:t xml:space="preserve">Request </w:t>
      </w:r>
      <w:r w:rsidR="00EC0ACF">
        <w:rPr>
          <w:rFonts w:ascii="Century Gothic" w:hAnsi="Century Gothic" w:cs="Calibri"/>
        </w:rPr>
        <w:t xml:space="preserve">for </w:t>
      </w:r>
      <w:r w:rsidR="00DC534D">
        <w:rPr>
          <w:rFonts w:ascii="Century Gothic" w:hAnsi="Century Gothic" w:cs="Calibri"/>
        </w:rPr>
        <w:t xml:space="preserve">approval of </w:t>
      </w:r>
      <w:r w:rsidR="0012236B">
        <w:rPr>
          <w:rFonts w:ascii="Century Gothic" w:hAnsi="Century Gothic" w:cs="Calibri"/>
        </w:rPr>
        <w:t>an inter</w:t>
      </w:r>
      <w:r w:rsidR="00315BCC">
        <w:rPr>
          <w:rFonts w:ascii="Century Gothic" w:hAnsi="Century Gothic" w:cs="Calibri"/>
        </w:rPr>
        <w:t>-</w:t>
      </w:r>
      <w:r w:rsidR="0012236B">
        <w:rPr>
          <w:rFonts w:ascii="Century Gothic" w:hAnsi="Century Gothic" w:cs="Calibri"/>
        </w:rPr>
        <w:t>local Agreement</w:t>
      </w:r>
      <w:r w:rsidR="00DC534D">
        <w:rPr>
          <w:rFonts w:ascii="Century Gothic" w:hAnsi="Century Gothic" w:cs="Calibri"/>
        </w:rPr>
        <w:t xml:space="preserve"> by and between Weber County and </w:t>
      </w:r>
      <w:r w:rsidR="00324C94">
        <w:rPr>
          <w:rFonts w:ascii="Century Gothic" w:hAnsi="Century Gothic" w:cs="Calibri"/>
        </w:rPr>
        <w:t>Ogden City clarifying responsibilities between Ogden City and Weber County for the NRCS bank stabilization projects on the Ogden and Weber Rivers.</w:t>
      </w:r>
    </w:p>
    <w:p w:rsidR="00324C94" w:rsidRDefault="00324C94" w:rsidP="00246A54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Lance Peterson</w:t>
      </w:r>
    </w:p>
    <w:p w:rsidR="0012236B" w:rsidRDefault="0012236B" w:rsidP="00246A54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EC0ACF" w:rsidRDefault="0012236B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  <w:t>Request for approval of an Inter-local Agreement by and between Weber County and Salt Lake County for acquisition and dispensing of medical supplies.</w:t>
      </w:r>
    </w:p>
    <w:p w:rsidR="0012236B" w:rsidRDefault="0012236B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Lance Peterson</w:t>
      </w:r>
    </w:p>
    <w:p w:rsidR="00587456" w:rsidRDefault="00587456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587456" w:rsidRDefault="00587456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3.</w:t>
      </w:r>
      <w:r>
        <w:rPr>
          <w:rFonts w:ascii="Century Gothic" w:hAnsi="Century Gothic" w:cs="Calibri"/>
        </w:rPr>
        <w:tab/>
        <w:t xml:space="preserve">Request for approval of a contract by and between Weber County and Barnett </w:t>
      </w:r>
      <w:r w:rsidR="0098737E">
        <w:rPr>
          <w:rFonts w:ascii="Century Gothic" w:hAnsi="Century Gothic" w:cs="Calibri"/>
        </w:rPr>
        <w:t>Intermountain Water Consulting for consultative services related to various water rights and other water related issues.</w:t>
      </w:r>
    </w:p>
    <w:p w:rsidR="0098737E" w:rsidRDefault="0098737E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Christopher Crockett</w:t>
      </w:r>
    </w:p>
    <w:p w:rsidR="0098737E" w:rsidRDefault="0098737E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98737E" w:rsidRDefault="0098737E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4.</w:t>
      </w:r>
      <w:r>
        <w:rPr>
          <w:rFonts w:ascii="Century Gothic" w:hAnsi="Century Gothic" w:cs="Calibri"/>
        </w:rPr>
        <w:tab/>
        <w:t xml:space="preserve">Request for approval of a contract by and between Weber County and </w:t>
      </w:r>
      <w:r w:rsidR="00833D8F">
        <w:rPr>
          <w:rFonts w:ascii="Century Gothic" w:hAnsi="Century Gothic" w:cs="Calibri"/>
        </w:rPr>
        <w:t xml:space="preserve">K &amp; H Election Services for election ballot printing, processing and mailing services. </w:t>
      </w:r>
    </w:p>
    <w:p w:rsidR="0094023F" w:rsidRDefault="00833D8F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Ryan Cowley</w:t>
      </w:r>
    </w:p>
    <w:p w:rsidR="0094023F" w:rsidRDefault="0094023F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94023F" w:rsidRPr="0094023F" w:rsidRDefault="0094023F" w:rsidP="0094023F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 w:cs="Calibri"/>
        </w:rPr>
        <w:t>5.</w:t>
      </w:r>
      <w:r>
        <w:rPr>
          <w:rFonts w:ascii="Century Gothic" w:hAnsi="Century Gothic" w:cs="Calibri"/>
        </w:rPr>
        <w:tab/>
      </w:r>
      <w:r w:rsidRPr="0094023F">
        <w:rPr>
          <w:rFonts w:ascii="Century Gothic" w:hAnsi="Century Gothic"/>
          <w:bCs/>
        </w:rPr>
        <w:t>Request for approval of a $14,000 donation of “Prop 1 Funds” to Trails Foundation of Northern Utah for maintenance of trails in North Fork Park.</w:t>
      </w:r>
    </w:p>
    <w:p w:rsidR="0094023F" w:rsidRPr="0094023F" w:rsidRDefault="0094023F" w:rsidP="0094023F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ab/>
        <w:t>Presenter:</w:t>
      </w:r>
      <w:r>
        <w:t xml:space="preserve"> </w:t>
      </w:r>
      <w:r w:rsidRPr="0094023F">
        <w:rPr>
          <w:rFonts w:ascii="Century Gothic" w:hAnsi="Century Gothic"/>
        </w:rPr>
        <w:t>Sean Wilkinson</w:t>
      </w:r>
    </w:p>
    <w:p w:rsidR="0012236B" w:rsidRDefault="0012236B" w:rsidP="0012236B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587456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  <w:b/>
          <w:u w:val="single"/>
        </w:rPr>
      </w:pPr>
      <w:r w:rsidRPr="00587456">
        <w:rPr>
          <w:rFonts w:ascii="Century Gothic" w:hAnsi="Century Gothic" w:cs="Calibri"/>
          <w:b/>
        </w:rPr>
        <w:t>H.</w:t>
      </w:r>
      <w:r>
        <w:rPr>
          <w:rFonts w:ascii="Century Gothic" w:hAnsi="Century Gothic" w:cs="Calibri"/>
          <w:b/>
        </w:rPr>
        <w:t xml:space="preserve">        </w:t>
      </w:r>
      <w:r>
        <w:rPr>
          <w:rFonts w:ascii="Century Gothic" w:hAnsi="Century Gothic" w:cs="Calibri"/>
          <w:b/>
          <w:u w:val="single"/>
        </w:rPr>
        <w:t>Public Hearing-</w:t>
      </w:r>
    </w:p>
    <w:p w:rsidR="00587456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  <w:b/>
        </w:rPr>
      </w:pPr>
    </w:p>
    <w:p w:rsidR="00587456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       1.</w:t>
      </w:r>
      <w:r>
        <w:rPr>
          <w:rFonts w:ascii="Century Gothic" w:hAnsi="Century Gothic" w:cs="Calibri"/>
        </w:rPr>
        <w:tab/>
        <w:t>Request for a motion to adjourn public meeting and convene public hearing.</w:t>
      </w:r>
    </w:p>
    <w:p w:rsidR="00587456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</w:rPr>
      </w:pPr>
    </w:p>
    <w:p w:rsidR="00587456" w:rsidRDefault="00587456" w:rsidP="00587456">
      <w:pPr>
        <w:spacing w:after="0"/>
        <w:ind w:left="1440" w:hanging="708"/>
        <w:rPr>
          <w:rFonts w:ascii="Century Gothic" w:hAnsi="Century Gothic"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  <w:t>P</w:t>
      </w:r>
      <w:r w:rsidRPr="00587456">
        <w:rPr>
          <w:rFonts w:ascii="Century Gothic" w:hAnsi="Century Gothic"/>
        </w:rPr>
        <w:t>ublic hearing to consider a request to vacate a 10 foot public utility easement located at the north and west lot lines of lot 16 of Cameron Village Cluster Subdivision.</w:t>
      </w:r>
    </w:p>
    <w:p w:rsidR="00587456" w:rsidRDefault="00587456" w:rsidP="00587456">
      <w:pPr>
        <w:spacing w:after="0"/>
        <w:ind w:left="1440" w:hanging="708"/>
        <w:rPr>
          <w:rFonts w:ascii="Century Gothic" w:hAnsi="Century Gothic"/>
        </w:rPr>
      </w:pPr>
      <w:r>
        <w:rPr>
          <w:rFonts w:ascii="Century Gothic" w:hAnsi="Century Gothic" w:cs="Calibri"/>
        </w:rPr>
        <w:tab/>
        <w:t>Presenter:</w:t>
      </w:r>
      <w:r>
        <w:rPr>
          <w:rFonts w:ascii="Century Gothic" w:hAnsi="Century Gothic"/>
        </w:rPr>
        <w:t xml:space="preserve"> Steve Burton</w:t>
      </w:r>
    </w:p>
    <w:p w:rsidR="00587456" w:rsidRDefault="00587456" w:rsidP="00587456">
      <w:pPr>
        <w:spacing w:after="0"/>
        <w:ind w:left="1440" w:hanging="708"/>
        <w:rPr>
          <w:rFonts w:ascii="Century Gothic" w:hAnsi="Century Gothic"/>
        </w:rPr>
      </w:pPr>
    </w:p>
    <w:p w:rsidR="00587456" w:rsidRDefault="00587456" w:rsidP="00587456">
      <w:pPr>
        <w:spacing w:after="0"/>
        <w:ind w:left="1440" w:hanging="708"/>
        <w:rPr>
          <w:rFonts w:ascii="Century Gothic" w:hAnsi="Century Gothic"/>
          <w:i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Public Comments </w:t>
      </w:r>
      <w:r w:rsidRPr="00587456">
        <w:rPr>
          <w:rFonts w:ascii="Century Gothic" w:hAnsi="Century Gothic"/>
          <w:i/>
        </w:rPr>
        <w:t>(Please limit comments to 3 minutes).</w:t>
      </w:r>
    </w:p>
    <w:p w:rsidR="00587456" w:rsidRDefault="00587456" w:rsidP="00587456">
      <w:pPr>
        <w:ind w:left="1440" w:hanging="708"/>
        <w:rPr>
          <w:rFonts w:ascii="Century Gothic" w:hAnsi="Century Gothic"/>
          <w:i/>
        </w:rPr>
      </w:pPr>
    </w:p>
    <w:p w:rsidR="00587456" w:rsidRDefault="00587456" w:rsidP="00587456">
      <w:pPr>
        <w:ind w:left="1440" w:hanging="708"/>
        <w:rPr>
          <w:rFonts w:ascii="Century Gothic" w:hAnsi="Century Gothic"/>
        </w:rPr>
      </w:pPr>
      <w:r w:rsidRPr="00587456">
        <w:rPr>
          <w:rFonts w:ascii="Century Gothic" w:hAnsi="Century Gothic"/>
        </w:rPr>
        <w:t>4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  <w:t>Request for a motion to adjourn public hearing and reconvene public meeting.</w:t>
      </w:r>
    </w:p>
    <w:p w:rsidR="00587456" w:rsidRDefault="00587456" w:rsidP="00587456">
      <w:pPr>
        <w:ind w:left="1440" w:hanging="708"/>
        <w:rPr>
          <w:rFonts w:ascii="Century Gothic" w:hAnsi="Century Gothic"/>
        </w:rPr>
      </w:pPr>
    </w:p>
    <w:p w:rsidR="00587456" w:rsidRDefault="00587456" w:rsidP="00587456">
      <w:pPr>
        <w:ind w:left="1440" w:hanging="708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Action on public hearing.</w:t>
      </w:r>
    </w:p>
    <w:p w:rsidR="00587456" w:rsidRDefault="00587456" w:rsidP="00587456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587456">
        <w:rPr>
          <w:rFonts w:ascii="Century Gothic" w:hAnsi="Century Gothic"/>
        </w:rPr>
        <w:t xml:space="preserve">equest </w:t>
      </w:r>
      <w:r>
        <w:rPr>
          <w:rFonts w:ascii="Century Gothic" w:hAnsi="Century Gothic"/>
        </w:rPr>
        <w:t xml:space="preserve">for approval </w:t>
      </w:r>
      <w:r w:rsidRPr="00587456">
        <w:rPr>
          <w:rFonts w:ascii="Century Gothic" w:hAnsi="Century Gothic"/>
        </w:rPr>
        <w:t>to vacate a 10 foot public utility easement located at the north and west lot lines of lot 16 of Cameron Village Cluster Subdivision.</w:t>
      </w:r>
    </w:p>
    <w:p w:rsidR="00587456" w:rsidRDefault="00587456" w:rsidP="00587456">
      <w:pPr>
        <w:spacing w:after="0"/>
        <w:ind w:left="2160"/>
        <w:rPr>
          <w:rFonts w:ascii="Century Gothic" w:hAnsi="Century Gothic" w:cs="Calibri"/>
        </w:rPr>
      </w:pPr>
      <w:r>
        <w:rPr>
          <w:rFonts w:ascii="Century Gothic" w:hAnsi="Century Gothic"/>
        </w:rPr>
        <w:t>Presenter: Steve Burton</w:t>
      </w:r>
    </w:p>
    <w:p w:rsidR="00587456" w:rsidRPr="00587456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ab/>
      </w:r>
    </w:p>
    <w:p w:rsidR="00B827AF" w:rsidRPr="00424053" w:rsidRDefault="00587456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I</w:t>
      </w:r>
      <w:r w:rsidR="00EC0ACF">
        <w:rPr>
          <w:rFonts w:ascii="Century Gothic" w:hAnsi="Century Gothic"/>
          <w:b/>
        </w:rPr>
        <w:t>.</w:t>
      </w:r>
      <w:r w:rsidR="00EC0ACF">
        <w:rPr>
          <w:rFonts w:ascii="Century Gothic" w:hAnsi="Century Gothic"/>
          <w:b/>
        </w:rPr>
        <w:tab/>
      </w:r>
      <w:r w:rsidR="00E57482" w:rsidRPr="00E57482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42950" w:rsidRPr="00424053" w:rsidRDefault="00587456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J</w:t>
      </w:r>
      <w:r w:rsidR="00A0333F" w:rsidRPr="00424053">
        <w:rPr>
          <w:rFonts w:ascii="Century Gothic" w:hAnsi="Century Gothic"/>
          <w:b/>
        </w:rPr>
        <w:t xml:space="preserve">.    </w:t>
      </w:r>
      <w:r w:rsidR="00EC0ACF">
        <w:rPr>
          <w:rFonts w:ascii="Century Gothic" w:hAnsi="Century Gothic"/>
          <w:b/>
        </w:rPr>
        <w:t xml:space="preserve">  </w:t>
      </w:r>
      <w:r w:rsidR="00A0333F" w:rsidRPr="00424053">
        <w:rPr>
          <w:rFonts w:ascii="Century Gothic" w:hAnsi="Century Gothic"/>
          <w:b/>
        </w:rPr>
        <w:t xml:space="preserve">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246A54">
        <w:rPr>
          <w:rFonts w:ascii="Century Gothic" w:hAnsi="Century Gothic"/>
        </w:rPr>
        <w:t>15</w:t>
      </w:r>
      <w:r w:rsidR="00ED1CB2" w:rsidRPr="00ED1CB2">
        <w:rPr>
          <w:rFonts w:ascii="Century Gothic" w:hAnsi="Century Gothic"/>
          <w:vertAlign w:val="superscript"/>
        </w:rPr>
        <w:t>th</w:t>
      </w:r>
      <w:r w:rsidR="00ED1CB2">
        <w:rPr>
          <w:rFonts w:ascii="Century Gothic" w:hAnsi="Century Gothic"/>
        </w:rPr>
        <w:t xml:space="preserve"> </w:t>
      </w:r>
      <w:bookmarkStart w:id="0" w:name="_GoBack"/>
      <w:bookmarkEnd w:id="0"/>
      <w:r w:rsidR="00B54A87" w:rsidRPr="00424053">
        <w:rPr>
          <w:rFonts w:ascii="Century Gothic" w:hAnsi="Century Gothic"/>
        </w:rPr>
        <w:t xml:space="preserve">day of </w:t>
      </w:r>
      <w:r w:rsidR="00ED1CB2">
        <w:rPr>
          <w:rFonts w:ascii="Century Gothic" w:hAnsi="Century Gothic"/>
        </w:rPr>
        <w:t>May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E8717B" w:rsidRDefault="00E8717B" w:rsidP="00305A9E">
      <w:pPr>
        <w:spacing w:after="0" w:line="240" w:lineRule="auto"/>
        <w:rPr>
          <w:rFonts w:ascii="Century Gothic" w:hAnsi="Century Gothic"/>
        </w:rPr>
      </w:pPr>
    </w:p>
    <w:p w:rsidR="00E8717B" w:rsidRPr="00942950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942950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942950">
        <w:rPr>
          <w:rFonts w:ascii="Century Gothic" w:hAnsi="Century Gothic"/>
          <w:b/>
          <w:i/>
        </w:rPr>
        <w:t xml:space="preserve">This meeting is streamed live. </w:t>
      </w:r>
      <w:r w:rsidRPr="00942950">
        <w:rPr>
          <w:rFonts w:ascii="Century Gothic" w:hAnsi="Century Gothic"/>
          <w:b/>
        </w:rPr>
        <w:t>Information</w:t>
      </w:r>
      <w:r w:rsidRPr="00942950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E8717B" w:rsidRPr="00424053" w:rsidRDefault="00E8717B" w:rsidP="00305A9E">
      <w:pPr>
        <w:spacing w:after="0" w:line="240" w:lineRule="auto"/>
        <w:rPr>
          <w:rFonts w:ascii="Century Gothic" w:hAnsi="Century Gothic"/>
        </w:rPr>
      </w:pPr>
    </w:p>
    <w:p w:rsidR="008C40D3" w:rsidRPr="00424053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42405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B558F"/>
    <w:rsid w:val="001C0144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37D24"/>
    <w:rsid w:val="002406BF"/>
    <w:rsid w:val="0024096A"/>
    <w:rsid w:val="00246A54"/>
    <w:rsid w:val="00255117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D67F4"/>
    <w:rsid w:val="003D6DFB"/>
    <w:rsid w:val="003E0001"/>
    <w:rsid w:val="003E426D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36F8"/>
    <w:rsid w:val="00744989"/>
    <w:rsid w:val="007450A6"/>
    <w:rsid w:val="0074653C"/>
    <w:rsid w:val="00755137"/>
    <w:rsid w:val="00760887"/>
    <w:rsid w:val="00761F16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80EF6"/>
    <w:rsid w:val="00895320"/>
    <w:rsid w:val="0089593A"/>
    <w:rsid w:val="00896847"/>
    <w:rsid w:val="008A1890"/>
    <w:rsid w:val="008A5D3A"/>
    <w:rsid w:val="008B2591"/>
    <w:rsid w:val="008C40D3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1BD1"/>
    <w:rsid w:val="0093597B"/>
    <w:rsid w:val="0094023F"/>
    <w:rsid w:val="00940E8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8737E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31D54"/>
    <w:rsid w:val="00C441C0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4BEE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D1CB2"/>
    <w:rsid w:val="00ED221F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097B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622A-3950-4321-AA24-0330652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2020-04-20T16:38:00Z</cp:lastPrinted>
  <dcterms:created xsi:type="dcterms:W3CDTF">2020-05-14T20:04:00Z</dcterms:created>
  <dcterms:modified xsi:type="dcterms:W3CDTF">2020-05-15T20:14:00Z</dcterms:modified>
</cp:coreProperties>
</file>