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A82157" w:rsidRDefault="00223776" w:rsidP="00960429">
      <w:pPr>
        <w:pStyle w:val="Title"/>
        <w:pBdr>
          <w:bottom w:val="single" w:sz="8" w:space="12" w:color="4F81BD"/>
        </w:pBdr>
        <w:ind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CA4EFB">
        <w:rPr>
          <w:noProof/>
          <w:sz w:val="24"/>
          <w:szCs w:val="24"/>
        </w:rPr>
        <w:t xml:space="preserve">                          </w:t>
      </w:r>
      <w:r w:rsidR="00EC291A">
        <w:rPr>
          <w:b/>
          <w:noProof/>
          <w:sz w:val="24"/>
          <w:szCs w:val="24"/>
        </w:rPr>
        <w:t>OGDEN VALLEY</w:t>
      </w:r>
      <w:r w:rsidRPr="00A82157">
        <w:rPr>
          <w:b/>
          <w:noProof/>
          <w:sz w:val="24"/>
          <w:szCs w:val="24"/>
        </w:rPr>
        <w:t xml:space="preserve">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4A10AC">
        <w:rPr>
          <w:b/>
          <w:sz w:val="24"/>
          <w:szCs w:val="24"/>
        </w:rPr>
        <w:t xml:space="preserve">        </w:t>
      </w:r>
      <w:r>
        <w:rPr>
          <w:b/>
          <w:sz w:val="24"/>
          <w:szCs w:val="24"/>
        </w:rPr>
        <w:t xml:space="preserve"> </w:t>
      </w:r>
      <w:r w:rsidR="00891F80">
        <w:rPr>
          <w:b/>
          <w:sz w:val="24"/>
          <w:szCs w:val="24"/>
        </w:rPr>
        <w:t xml:space="preserve">January </w:t>
      </w:r>
      <w:r w:rsidR="00DC0438">
        <w:rPr>
          <w:b/>
          <w:sz w:val="24"/>
          <w:szCs w:val="24"/>
        </w:rPr>
        <w:t>28</w:t>
      </w:r>
      <w:r w:rsidR="00A50B10">
        <w:rPr>
          <w:b/>
          <w:sz w:val="24"/>
          <w:szCs w:val="24"/>
        </w:rPr>
        <w:t>, 2020</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4A10AC">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Pledge of Allegiance</w:t>
      </w:r>
      <w:r w:rsidR="002E2978" w:rsidRPr="00364E06">
        <w:rPr>
          <w:b/>
          <w:i/>
          <w:sz w:val="18"/>
          <w:szCs w:val="18"/>
        </w:rPr>
        <w:t xml:space="preserve"> </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Roll Call:</w:t>
      </w:r>
      <w:r w:rsidRPr="00364E06">
        <w:rPr>
          <w:i/>
          <w:sz w:val="18"/>
          <w:szCs w:val="18"/>
        </w:rPr>
        <w:t xml:space="preserve"> </w:t>
      </w:r>
    </w:p>
    <w:p w:rsidR="00FF11AD" w:rsidRDefault="00FF11AD" w:rsidP="00FF11AD">
      <w:pPr>
        <w:pStyle w:val="ListParagraph"/>
        <w:tabs>
          <w:tab w:val="left" w:pos="1800"/>
          <w:tab w:val="left" w:pos="2880"/>
          <w:tab w:val="left" w:pos="4320"/>
          <w:tab w:val="left" w:pos="5760"/>
        </w:tabs>
        <w:ind w:left="540"/>
        <w:rPr>
          <w:i/>
        </w:rPr>
      </w:pPr>
    </w:p>
    <w:p w:rsidR="00CF05A7" w:rsidRDefault="00CF05A7" w:rsidP="00FF11AD">
      <w:pPr>
        <w:pStyle w:val="ListParagraph"/>
        <w:tabs>
          <w:tab w:val="left" w:pos="1800"/>
          <w:tab w:val="left" w:pos="2880"/>
          <w:tab w:val="left" w:pos="4320"/>
          <w:tab w:val="left" w:pos="5760"/>
        </w:tabs>
        <w:ind w:left="540"/>
        <w:rPr>
          <w:i/>
        </w:rPr>
      </w:pPr>
    </w:p>
    <w:p w:rsidR="0032228D" w:rsidRDefault="00CF05A7" w:rsidP="002A1307">
      <w:pPr>
        <w:pStyle w:val="ListParagraph"/>
        <w:tabs>
          <w:tab w:val="left" w:pos="1800"/>
          <w:tab w:val="left" w:pos="2880"/>
          <w:tab w:val="left" w:pos="4320"/>
          <w:tab w:val="left" w:pos="5760"/>
        </w:tabs>
        <w:ind w:left="360" w:hanging="360"/>
        <w:jc w:val="both"/>
        <w:rPr>
          <w:rFonts w:asciiTheme="minorHAnsi" w:hAnsiTheme="minorHAnsi"/>
          <w:b/>
        </w:rPr>
      </w:pPr>
      <w:r>
        <w:rPr>
          <w:b/>
        </w:rPr>
        <w:t>1.</w:t>
      </w:r>
      <w:r>
        <w:rPr>
          <w:b/>
        </w:rPr>
        <w:tab/>
      </w:r>
      <w:r w:rsidR="00126ADF" w:rsidRPr="00CF05A7">
        <w:rPr>
          <w:rFonts w:asciiTheme="minorHAnsi" w:hAnsiTheme="minorHAnsi"/>
          <w:b/>
        </w:rPr>
        <w:t>Minute</w:t>
      </w:r>
      <w:r w:rsidR="002A196B" w:rsidRPr="00CF05A7">
        <w:rPr>
          <w:rFonts w:asciiTheme="minorHAnsi" w:hAnsiTheme="minorHAnsi"/>
          <w:b/>
        </w:rPr>
        <w:t>s:</w:t>
      </w:r>
      <w:r w:rsidRPr="00CF05A7">
        <w:rPr>
          <w:rFonts w:asciiTheme="minorHAnsi" w:hAnsiTheme="minorHAnsi"/>
          <w:b/>
        </w:rPr>
        <w:t xml:space="preserve">   </w:t>
      </w:r>
      <w:r w:rsidR="002A196B" w:rsidRPr="00CF05A7">
        <w:rPr>
          <w:rFonts w:asciiTheme="minorHAnsi" w:hAnsiTheme="minorHAnsi"/>
          <w:b/>
        </w:rPr>
        <w:t xml:space="preserve"> </w:t>
      </w:r>
      <w:r w:rsidR="00126ADF" w:rsidRPr="00CF05A7">
        <w:rPr>
          <w:rFonts w:asciiTheme="minorHAnsi" w:hAnsiTheme="minorHAnsi"/>
          <w:b/>
        </w:rPr>
        <w:t xml:space="preserve">Approval of the </w:t>
      </w:r>
      <w:r w:rsidR="007B2A98">
        <w:rPr>
          <w:rFonts w:asciiTheme="minorHAnsi" w:hAnsiTheme="minorHAnsi"/>
          <w:b/>
        </w:rPr>
        <w:t>May 28, 2019</w:t>
      </w:r>
      <w:r w:rsidR="00742AB8">
        <w:rPr>
          <w:rFonts w:asciiTheme="minorHAnsi" w:hAnsiTheme="minorHAnsi"/>
          <w:b/>
        </w:rPr>
        <w:t xml:space="preserve">,  July 2, 2019, and July 30, 2019 </w:t>
      </w:r>
      <w:bookmarkStart w:id="0" w:name="_GoBack"/>
      <w:bookmarkEnd w:id="0"/>
      <w:r w:rsidR="0032228D" w:rsidRPr="00CF05A7">
        <w:rPr>
          <w:rFonts w:asciiTheme="minorHAnsi" w:hAnsiTheme="minorHAnsi"/>
          <w:b/>
        </w:rPr>
        <w:t xml:space="preserve">meeting </w:t>
      </w:r>
      <w:r w:rsidR="00891F80" w:rsidRPr="00CF05A7">
        <w:rPr>
          <w:rFonts w:asciiTheme="minorHAnsi" w:hAnsiTheme="minorHAnsi"/>
          <w:b/>
        </w:rPr>
        <w:t>minutes</w:t>
      </w:r>
    </w:p>
    <w:p w:rsidR="005828B4" w:rsidRDefault="005828B4" w:rsidP="002A1307">
      <w:pPr>
        <w:pStyle w:val="ListParagraph"/>
        <w:tabs>
          <w:tab w:val="left" w:pos="1800"/>
          <w:tab w:val="left" w:pos="2880"/>
          <w:tab w:val="left" w:pos="4320"/>
          <w:tab w:val="left" w:pos="5760"/>
        </w:tabs>
        <w:ind w:left="360" w:hanging="360"/>
        <w:jc w:val="both"/>
        <w:rPr>
          <w:rFonts w:asciiTheme="minorHAnsi" w:hAnsiTheme="minorHAnsi"/>
          <w:b/>
        </w:rPr>
      </w:pPr>
    </w:p>
    <w:p w:rsidR="005828B4" w:rsidRPr="00CF05A7" w:rsidRDefault="005828B4" w:rsidP="002A1307">
      <w:pPr>
        <w:pStyle w:val="ListParagraph"/>
        <w:tabs>
          <w:tab w:val="left" w:pos="1800"/>
          <w:tab w:val="left" w:pos="2880"/>
          <w:tab w:val="left" w:pos="4320"/>
          <w:tab w:val="left" w:pos="5760"/>
        </w:tabs>
        <w:ind w:left="360" w:hanging="360"/>
        <w:jc w:val="both"/>
        <w:rPr>
          <w:rFonts w:asciiTheme="minorHAnsi" w:hAnsiTheme="minorHAnsi"/>
          <w:b/>
        </w:rPr>
      </w:pPr>
      <w:r>
        <w:rPr>
          <w:rFonts w:asciiTheme="minorHAnsi" w:hAnsiTheme="minorHAnsi"/>
          <w:b/>
        </w:rPr>
        <w:t>2.</w:t>
      </w:r>
      <w:r>
        <w:rPr>
          <w:rFonts w:asciiTheme="minorHAnsi" w:hAnsiTheme="minorHAnsi"/>
          <w:b/>
        </w:rPr>
        <w:tab/>
        <w:t>Training:    Open and Public Meetings Act – Courtlan Erickson</w:t>
      </w:r>
    </w:p>
    <w:p w:rsidR="009267E6" w:rsidRPr="00CF05A7" w:rsidRDefault="009267E6" w:rsidP="002A1307">
      <w:pPr>
        <w:tabs>
          <w:tab w:val="left" w:pos="360"/>
          <w:tab w:val="left" w:pos="900"/>
          <w:tab w:val="left" w:pos="4320"/>
          <w:tab w:val="left" w:pos="5760"/>
        </w:tabs>
        <w:spacing w:line="26" w:lineRule="atLeast"/>
        <w:jc w:val="both"/>
        <w:rPr>
          <w:rFonts w:asciiTheme="minorHAnsi" w:hAnsiTheme="minorHAnsi"/>
          <w:b/>
        </w:rPr>
      </w:pPr>
    </w:p>
    <w:p w:rsidR="002A1307" w:rsidRDefault="005828B4" w:rsidP="002A1307">
      <w:pPr>
        <w:ind w:left="360" w:hanging="360"/>
        <w:jc w:val="both"/>
        <w:rPr>
          <w:rFonts w:asciiTheme="minorHAnsi" w:hAnsiTheme="minorHAnsi"/>
          <w:b/>
        </w:rPr>
      </w:pPr>
      <w:r>
        <w:rPr>
          <w:rFonts w:asciiTheme="minorHAnsi" w:hAnsiTheme="minorHAnsi"/>
          <w:b/>
        </w:rPr>
        <w:t>3</w:t>
      </w:r>
      <w:r w:rsidR="0032228D" w:rsidRPr="00CF05A7">
        <w:rPr>
          <w:rFonts w:asciiTheme="minorHAnsi" w:hAnsiTheme="minorHAnsi"/>
          <w:b/>
        </w:rPr>
        <w:t>.</w:t>
      </w:r>
      <w:r w:rsidR="0032228D" w:rsidRPr="00CF05A7">
        <w:rPr>
          <w:rFonts w:asciiTheme="minorHAnsi" w:hAnsiTheme="minorHAnsi"/>
          <w:b/>
        </w:rPr>
        <w:tab/>
        <w:t>Approval of the 20</w:t>
      </w:r>
      <w:r w:rsidR="00CF05A7">
        <w:rPr>
          <w:rFonts w:asciiTheme="minorHAnsi" w:hAnsiTheme="minorHAnsi"/>
          <w:b/>
        </w:rPr>
        <w:t>20</w:t>
      </w:r>
      <w:r w:rsidR="0032228D" w:rsidRPr="00CF05A7">
        <w:rPr>
          <w:rFonts w:asciiTheme="minorHAnsi" w:hAnsiTheme="minorHAnsi"/>
          <w:b/>
        </w:rPr>
        <w:t xml:space="preserve"> Planning Commission Rules of Order</w:t>
      </w:r>
      <w:r w:rsidR="002A1307">
        <w:rPr>
          <w:rFonts w:asciiTheme="minorHAnsi" w:hAnsiTheme="minorHAnsi"/>
          <w:b/>
        </w:rPr>
        <w:t xml:space="preserve">:  </w:t>
      </w:r>
    </w:p>
    <w:p w:rsidR="002A1307" w:rsidRDefault="002A1307" w:rsidP="002A1307">
      <w:pPr>
        <w:ind w:left="360" w:hanging="360"/>
        <w:jc w:val="both"/>
        <w:rPr>
          <w:rFonts w:asciiTheme="minorHAnsi" w:hAnsiTheme="minorHAnsi"/>
          <w:b/>
        </w:rPr>
      </w:pPr>
    </w:p>
    <w:p w:rsidR="002A1307" w:rsidRPr="002A1307" w:rsidRDefault="002A1307" w:rsidP="002A1307">
      <w:pPr>
        <w:ind w:left="360"/>
        <w:jc w:val="both"/>
        <w:rPr>
          <w:rFonts w:eastAsiaTheme="minorHAnsi"/>
          <w:b/>
        </w:rPr>
      </w:pPr>
      <w:r w:rsidRPr="002A1307">
        <w:rPr>
          <w:b/>
        </w:rPr>
        <w:t>Here is the language that we would propose to be added as a new paragraph to the end of section D.3 of the Rules of Order (Approval of Minutes from Prior Meetings):</w:t>
      </w:r>
    </w:p>
    <w:p w:rsidR="002A1307" w:rsidRPr="002A1307" w:rsidRDefault="002A1307" w:rsidP="002A1307">
      <w:pPr>
        <w:jc w:val="both"/>
        <w:rPr>
          <w:b/>
        </w:rPr>
      </w:pPr>
    </w:p>
    <w:p w:rsidR="002A1307" w:rsidRPr="002A1307" w:rsidRDefault="002A1307" w:rsidP="002A1307">
      <w:pPr>
        <w:ind w:left="720"/>
        <w:jc w:val="both"/>
        <w:rPr>
          <w:b/>
        </w:rPr>
      </w:pPr>
      <w:r w:rsidRPr="002A1307">
        <w:rPr>
          <w:b/>
        </w:rPr>
        <w:t>As an alternative procedure, the Commission may approve minutes through email communication, when requested by staff or by any member of the Commission.  When such a request is made, the secretary shall send the draft minutes to all Commission members.  After all members who were present at the meeting have responded, and after a majority of those members have given their approval, the Chair may declare the minutes approved.  Otherwise, the minutes shall be placed on the next meeting agenda for approval.  If minutes get approved through email communication, the approval shall be stated on the record at the next meeting.</w:t>
      </w:r>
    </w:p>
    <w:p w:rsidR="0032228D" w:rsidRDefault="0032228D" w:rsidP="002A1307">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p>
    <w:p w:rsidR="00CF05A7" w:rsidRDefault="00CF05A7" w:rsidP="002A1307">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p>
    <w:p w:rsidR="00970DF4" w:rsidRDefault="005828B4" w:rsidP="002A1307">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4</w:t>
      </w:r>
      <w:r w:rsidR="00970DF4" w:rsidRPr="00CF05A7">
        <w:rPr>
          <w:rFonts w:asciiTheme="minorHAnsi" w:hAnsiTheme="minorHAnsi"/>
          <w:b/>
        </w:rPr>
        <w:t>.</w:t>
      </w:r>
      <w:r w:rsidR="00970DF4" w:rsidRPr="00CF05A7">
        <w:rPr>
          <w:rFonts w:asciiTheme="minorHAnsi" w:hAnsiTheme="minorHAnsi"/>
          <w:b/>
        </w:rPr>
        <w:tab/>
      </w:r>
      <w:r w:rsidR="00126ADF" w:rsidRPr="00CF05A7">
        <w:rPr>
          <w:rFonts w:asciiTheme="minorHAnsi" w:hAnsiTheme="minorHAnsi"/>
          <w:b/>
        </w:rPr>
        <w:t>Public Comment for Items not on the Agenda</w:t>
      </w:r>
    </w:p>
    <w:p w:rsidR="00CF05A7" w:rsidRPr="00CF05A7" w:rsidRDefault="00CF05A7" w:rsidP="002A1307">
      <w:pPr>
        <w:pStyle w:val="ListParagraph"/>
        <w:tabs>
          <w:tab w:val="left" w:pos="540"/>
          <w:tab w:val="left" w:pos="1080"/>
          <w:tab w:val="left" w:pos="2250"/>
          <w:tab w:val="left" w:pos="4320"/>
          <w:tab w:val="left" w:pos="5760"/>
        </w:tabs>
        <w:spacing w:line="30" w:lineRule="atLeast"/>
        <w:ind w:left="360" w:hanging="360"/>
        <w:jc w:val="both"/>
        <w:rPr>
          <w:b/>
        </w:rPr>
      </w:pPr>
    </w:p>
    <w:p w:rsidR="00970DF4" w:rsidRDefault="005828B4"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26ADF" w:rsidRPr="00CF05A7">
        <w:rPr>
          <w:b/>
        </w:rPr>
        <w:t>.</w:t>
      </w:r>
      <w:r w:rsidR="00126ADF" w:rsidRPr="00CF05A7">
        <w:rPr>
          <w:b/>
        </w:rPr>
        <w:tab/>
        <w:t xml:space="preserve">Remarks from Planning Commissioners </w:t>
      </w:r>
    </w:p>
    <w:p w:rsidR="00CF05A7" w:rsidRPr="00CF05A7" w:rsidRDefault="00CF05A7"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5828B4"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CF05A7">
        <w:rPr>
          <w:b/>
        </w:rPr>
        <w:t>.</w:t>
      </w:r>
      <w:r w:rsidR="00126ADF" w:rsidRPr="00CF05A7">
        <w:rPr>
          <w:b/>
        </w:rPr>
        <w:tab/>
        <w:t>Planning Director Report</w:t>
      </w:r>
    </w:p>
    <w:p w:rsidR="00CF05A7" w:rsidRPr="00CF05A7" w:rsidRDefault="00CF05A7"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970DF4" w:rsidRDefault="005828B4"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CF05A7">
        <w:rPr>
          <w:b/>
        </w:rPr>
        <w:t>.</w:t>
      </w:r>
      <w:r w:rsidR="00126ADF" w:rsidRPr="00CF05A7">
        <w:rPr>
          <w:b/>
        </w:rPr>
        <w:tab/>
        <w:t>Remarks from Legal Counsel</w:t>
      </w:r>
    </w:p>
    <w:p w:rsidR="00CF05A7" w:rsidRPr="00CF05A7" w:rsidRDefault="00CF05A7"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4B5BAA" w:rsidRPr="00CF05A7" w:rsidRDefault="005828B4"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8</w:t>
      </w:r>
      <w:r w:rsidR="00126ADF" w:rsidRPr="00CF05A7">
        <w:rPr>
          <w:b/>
        </w:rPr>
        <w:t>.</w:t>
      </w:r>
      <w:r w:rsidR="00126ADF" w:rsidRPr="00CF05A7">
        <w:rPr>
          <w:b/>
        </w:rPr>
        <w:tab/>
        <w:t xml:space="preserve">Adjourn    </w:t>
      </w:r>
    </w:p>
    <w:p w:rsidR="002A196B" w:rsidRPr="000D24DE" w:rsidRDefault="002A196B"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C36330" w:rsidRDefault="00C36330"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2A1307">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C0438" w:rsidRDefault="00DC0438"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307" w:rsidRDefault="002A130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-255050</wp:posOffset>
                </wp:positionH>
                <wp:positionV relativeFrom="margin">
                  <wp:posOffset>6763385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DC0438" w:rsidRPr="009267E6" w:rsidRDefault="00DC0438" w:rsidP="00DC0438">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DC0438" w:rsidRDefault="00DC0438" w:rsidP="00DC043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DC0438" w:rsidRPr="009267E6" w:rsidRDefault="00DC0438" w:rsidP="00DC0438">
                            <w:pPr>
                              <w:spacing w:after="160"/>
                              <w:contextualSpacing/>
                              <w:jc w:val="center"/>
                              <w:rPr>
                                <w:rFonts w:ascii="Cambria" w:eastAsia="Times New Roman" w:hAnsi="Cambria"/>
                                <w:i/>
                                <w:iCs/>
                                <w:sz w:val="18"/>
                                <w:szCs w:val="18"/>
                              </w:rPr>
                            </w:pPr>
                          </w:p>
                          <w:p w:rsidR="00DC0438" w:rsidRDefault="00DC0438" w:rsidP="00DC0438">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DC0438" w:rsidRPr="009267E6" w:rsidRDefault="00DC0438" w:rsidP="00DC0438">
                            <w:pPr>
                              <w:spacing w:after="160"/>
                              <w:contextualSpacing/>
                              <w:jc w:val="center"/>
                              <w:rPr>
                                <w:rFonts w:ascii="Cambria" w:eastAsia="Times New Roman" w:hAnsi="Cambria"/>
                                <w:b/>
                                <w:i/>
                                <w:iCs/>
                                <w:color w:val="FF0000"/>
                                <w:sz w:val="18"/>
                                <w:szCs w:val="18"/>
                              </w:rPr>
                            </w:pPr>
                          </w:p>
                          <w:p w:rsidR="00DC0438" w:rsidRPr="00843221" w:rsidRDefault="00DC0438" w:rsidP="00DC0438">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DC0438" w:rsidRPr="009267E6" w:rsidRDefault="00DC0438" w:rsidP="00DC0438">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0.1pt;margin-top:532.5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DC0438" w:rsidRPr="009267E6" w:rsidRDefault="00DC0438" w:rsidP="00DC0438">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DC0438" w:rsidRDefault="00DC0438" w:rsidP="00DC0438">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DC0438" w:rsidRPr="009267E6" w:rsidRDefault="00DC0438" w:rsidP="00DC0438">
                      <w:pPr>
                        <w:spacing w:after="160"/>
                        <w:contextualSpacing/>
                        <w:jc w:val="center"/>
                        <w:rPr>
                          <w:rFonts w:ascii="Cambria" w:eastAsia="Times New Roman" w:hAnsi="Cambria"/>
                          <w:i/>
                          <w:iCs/>
                          <w:sz w:val="18"/>
                          <w:szCs w:val="18"/>
                        </w:rPr>
                      </w:pPr>
                    </w:p>
                    <w:p w:rsidR="00DC0438" w:rsidRDefault="00DC0438" w:rsidP="00DC0438">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DC0438" w:rsidRPr="009267E6" w:rsidRDefault="00DC0438" w:rsidP="00DC0438">
                      <w:pPr>
                        <w:spacing w:after="160"/>
                        <w:contextualSpacing/>
                        <w:jc w:val="center"/>
                        <w:rPr>
                          <w:rFonts w:ascii="Cambria" w:eastAsia="Times New Roman" w:hAnsi="Cambria"/>
                          <w:b/>
                          <w:i/>
                          <w:iCs/>
                          <w:color w:val="FF0000"/>
                          <w:sz w:val="18"/>
                          <w:szCs w:val="18"/>
                        </w:rPr>
                      </w:pPr>
                    </w:p>
                    <w:p w:rsidR="00DC0438" w:rsidRPr="00843221" w:rsidRDefault="00DC0438" w:rsidP="00DC0438">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DC0438" w:rsidRPr="009267E6" w:rsidRDefault="00DC0438" w:rsidP="00DC0438">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2A1307" w:rsidRDefault="002A130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307" w:rsidRDefault="002A130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C0438" w:rsidRDefault="00DC0438"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A50B10" w:rsidRDefault="00A50B1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F05A7" w:rsidRDefault="00CF05A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F05A7" w:rsidRDefault="00CF05A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F05A7" w:rsidRDefault="00CF05A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F05A7" w:rsidRDefault="00CF05A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F05A7" w:rsidRDefault="00CF05A7"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39763C">
          <w:pgSz w:w="12240" w:h="15840" w:code="1"/>
          <w:pgMar w:top="1354" w:right="806" w:bottom="360" w:left="994" w:header="720" w:footer="43"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lastRenderedPageBreak/>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4B5BAA">
      <w:pPr>
        <w:autoSpaceDE w:val="0"/>
        <w:autoSpaceDN w:val="0"/>
        <w:adjustRightInd w:val="0"/>
        <w:jc w:val="both"/>
        <w:rPr>
          <w:rFonts w:cstheme="minorHAnsi"/>
          <w:b/>
        </w:rPr>
      </w:pPr>
      <w:r w:rsidRPr="00936A9B">
        <w:rPr>
          <w:rFonts w:cstheme="minorHAnsi"/>
          <w:b/>
        </w:rPr>
        <w:t>Role of Staff:</w:t>
      </w:r>
    </w:p>
    <w:p w:rsidR="004B5BAA" w:rsidRPr="00936A9B" w:rsidRDefault="004B5BAA" w:rsidP="004B5BA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B5BAA" w:rsidRPr="00936A9B" w:rsidRDefault="004B5BAA" w:rsidP="004B5BA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644254" w:rsidRDefault="004B5BAA" w:rsidP="00A169B5">
      <w:pPr>
        <w:jc w:val="both"/>
        <w:rPr>
          <w:b/>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644254" w:rsidRDefault="00644254" w:rsidP="0019104D">
      <w:pPr>
        <w:jc w:val="both"/>
        <w:rPr>
          <w:b/>
        </w:rPr>
      </w:pPr>
    </w:p>
    <w:sectPr w:rsidR="00644254"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6F" w:rsidRDefault="00674A6F" w:rsidP="00BD1C68">
      <w:r>
        <w:separator/>
      </w:r>
    </w:p>
  </w:endnote>
  <w:endnote w:type="continuationSeparator" w:id="0">
    <w:p w:rsidR="00674A6F" w:rsidRDefault="00674A6F"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6F" w:rsidRDefault="00674A6F" w:rsidP="00BD1C68">
      <w:r>
        <w:separator/>
      </w:r>
    </w:p>
  </w:footnote>
  <w:footnote w:type="continuationSeparator" w:id="0">
    <w:p w:rsidR="00674A6F" w:rsidRDefault="00674A6F" w:rsidP="00BD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0"/>
  </w:num>
  <w:num w:numId="5">
    <w:abstractNumId w:val="5"/>
  </w:num>
  <w:num w:numId="6">
    <w:abstractNumId w:val="4"/>
  </w:num>
  <w:num w:numId="7">
    <w:abstractNumId w:val="16"/>
  </w:num>
  <w:num w:numId="8">
    <w:abstractNumId w:val="18"/>
  </w:num>
  <w:num w:numId="9">
    <w:abstractNumId w:val="13"/>
  </w:num>
  <w:num w:numId="10">
    <w:abstractNumId w:val="7"/>
  </w:num>
  <w:num w:numId="11">
    <w:abstractNumId w:val="2"/>
  </w:num>
  <w:num w:numId="12">
    <w:abstractNumId w:val="0"/>
  </w:num>
  <w:num w:numId="13">
    <w:abstractNumId w:val="19"/>
  </w:num>
  <w:num w:numId="14">
    <w:abstractNumId w:val="6"/>
  </w:num>
  <w:num w:numId="15">
    <w:abstractNumId w:val="12"/>
  </w:num>
  <w:num w:numId="16">
    <w:abstractNumId w:val="8"/>
  </w:num>
  <w:num w:numId="17">
    <w:abstractNumId w:val="14"/>
  </w:num>
  <w:num w:numId="18">
    <w:abstractNumId w:val="9"/>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6"/>
  </w:num>
  <w:num w:numId="24">
    <w:abstractNumId w:val="7"/>
  </w:num>
  <w:num w:numId="25">
    <w:abstractNumId w:val="13"/>
  </w:num>
  <w:num w:numId="26">
    <w:abstractNumId w:val="18"/>
  </w:num>
  <w:num w:numId="27">
    <w:abstractNumId w:val="20"/>
  </w:num>
  <w:num w:numId="28">
    <w:abstractNumId w:val="10"/>
  </w:num>
  <w:num w:numId="29">
    <w:abstractNumId w:val="1"/>
  </w:num>
  <w:num w:numId="30">
    <w:abstractNumId w:val="17"/>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307"/>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9763C"/>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2B4F"/>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8B4"/>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26ED0"/>
    <w:rsid w:val="00632D36"/>
    <w:rsid w:val="00634AB4"/>
    <w:rsid w:val="0063518C"/>
    <w:rsid w:val="00635992"/>
    <w:rsid w:val="006373A6"/>
    <w:rsid w:val="00643126"/>
    <w:rsid w:val="00644254"/>
    <w:rsid w:val="006477F7"/>
    <w:rsid w:val="00657907"/>
    <w:rsid w:val="00657F79"/>
    <w:rsid w:val="006715AB"/>
    <w:rsid w:val="006739E0"/>
    <w:rsid w:val="0067413E"/>
    <w:rsid w:val="00674A6F"/>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2AB8"/>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9778F"/>
    <w:rsid w:val="007A0550"/>
    <w:rsid w:val="007A2E39"/>
    <w:rsid w:val="007B2A98"/>
    <w:rsid w:val="007B55F3"/>
    <w:rsid w:val="007B7A63"/>
    <w:rsid w:val="007C0D64"/>
    <w:rsid w:val="007C237B"/>
    <w:rsid w:val="007C5961"/>
    <w:rsid w:val="007C745D"/>
    <w:rsid w:val="007D0761"/>
    <w:rsid w:val="007D2DA9"/>
    <w:rsid w:val="007D3401"/>
    <w:rsid w:val="007D3B9A"/>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D2E"/>
    <w:rsid w:val="0093257C"/>
    <w:rsid w:val="00934F0E"/>
    <w:rsid w:val="00937129"/>
    <w:rsid w:val="009443BF"/>
    <w:rsid w:val="00950E4B"/>
    <w:rsid w:val="00952858"/>
    <w:rsid w:val="009528E2"/>
    <w:rsid w:val="00953C65"/>
    <w:rsid w:val="00953EB9"/>
    <w:rsid w:val="00954E50"/>
    <w:rsid w:val="00955AE2"/>
    <w:rsid w:val="0095643A"/>
    <w:rsid w:val="00956B58"/>
    <w:rsid w:val="00956D90"/>
    <w:rsid w:val="00960429"/>
    <w:rsid w:val="009626B7"/>
    <w:rsid w:val="00962A47"/>
    <w:rsid w:val="00962D50"/>
    <w:rsid w:val="00963DB9"/>
    <w:rsid w:val="00965B48"/>
    <w:rsid w:val="009664C4"/>
    <w:rsid w:val="0096709A"/>
    <w:rsid w:val="00970DF4"/>
    <w:rsid w:val="009713BD"/>
    <w:rsid w:val="0097291A"/>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1E82"/>
    <w:rsid w:val="00A02632"/>
    <w:rsid w:val="00A02865"/>
    <w:rsid w:val="00A030FC"/>
    <w:rsid w:val="00A10E6B"/>
    <w:rsid w:val="00A11732"/>
    <w:rsid w:val="00A169B5"/>
    <w:rsid w:val="00A174B1"/>
    <w:rsid w:val="00A17CF1"/>
    <w:rsid w:val="00A17F61"/>
    <w:rsid w:val="00A2099D"/>
    <w:rsid w:val="00A22703"/>
    <w:rsid w:val="00A27FAF"/>
    <w:rsid w:val="00A30C53"/>
    <w:rsid w:val="00A3336F"/>
    <w:rsid w:val="00A34931"/>
    <w:rsid w:val="00A349AC"/>
    <w:rsid w:val="00A3613F"/>
    <w:rsid w:val="00A3652C"/>
    <w:rsid w:val="00A402AE"/>
    <w:rsid w:val="00A428F7"/>
    <w:rsid w:val="00A42E03"/>
    <w:rsid w:val="00A448F9"/>
    <w:rsid w:val="00A44DEB"/>
    <w:rsid w:val="00A4571A"/>
    <w:rsid w:val="00A47C5B"/>
    <w:rsid w:val="00A47FF2"/>
    <w:rsid w:val="00A50B10"/>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5F7B"/>
    <w:rsid w:val="00AE7F8D"/>
    <w:rsid w:val="00AF04AB"/>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2FC8"/>
    <w:rsid w:val="00C33BDF"/>
    <w:rsid w:val="00C344E3"/>
    <w:rsid w:val="00C3564A"/>
    <w:rsid w:val="00C35D23"/>
    <w:rsid w:val="00C36330"/>
    <w:rsid w:val="00C40807"/>
    <w:rsid w:val="00C41E00"/>
    <w:rsid w:val="00C44B2B"/>
    <w:rsid w:val="00C458F3"/>
    <w:rsid w:val="00C4728C"/>
    <w:rsid w:val="00C5213C"/>
    <w:rsid w:val="00C54B30"/>
    <w:rsid w:val="00C61CE3"/>
    <w:rsid w:val="00C626B3"/>
    <w:rsid w:val="00C636DB"/>
    <w:rsid w:val="00C64863"/>
    <w:rsid w:val="00C7096B"/>
    <w:rsid w:val="00C725AA"/>
    <w:rsid w:val="00C7294D"/>
    <w:rsid w:val="00C7635A"/>
    <w:rsid w:val="00C80A9F"/>
    <w:rsid w:val="00C84C45"/>
    <w:rsid w:val="00C84F60"/>
    <w:rsid w:val="00C85C77"/>
    <w:rsid w:val="00C90F31"/>
    <w:rsid w:val="00CA2BA1"/>
    <w:rsid w:val="00CA2C83"/>
    <w:rsid w:val="00CA382B"/>
    <w:rsid w:val="00CA3CCE"/>
    <w:rsid w:val="00CA421F"/>
    <w:rsid w:val="00CA4EFB"/>
    <w:rsid w:val="00CA5585"/>
    <w:rsid w:val="00CA5B91"/>
    <w:rsid w:val="00CA6F67"/>
    <w:rsid w:val="00CB2CD4"/>
    <w:rsid w:val="00CB4537"/>
    <w:rsid w:val="00CB4E57"/>
    <w:rsid w:val="00CB59C8"/>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05A7"/>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0120"/>
    <w:rsid w:val="00D970D2"/>
    <w:rsid w:val="00DA0979"/>
    <w:rsid w:val="00DA1BB4"/>
    <w:rsid w:val="00DA2846"/>
    <w:rsid w:val="00DA4144"/>
    <w:rsid w:val="00DA6CB8"/>
    <w:rsid w:val="00DB5908"/>
    <w:rsid w:val="00DB6ED2"/>
    <w:rsid w:val="00DB713E"/>
    <w:rsid w:val="00DC0438"/>
    <w:rsid w:val="00DC0F03"/>
    <w:rsid w:val="00DC2079"/>
    <w:rsid w:val="00DC2D64"/>
    <w:rsid w:val="00DC5F71"/>
    <w:rsid w:val="00DC7588"/>
    <w:rsid w:val="00DD5D41"/>
    <w:rsid w:val="00DD6420"/>
    <w:rsid w:val="00DE0D02"/>
    <w:rsid w:val="00DE20C5"/>
    <w:rsid w:val="00DE6321"/>
    <w:rsid w:val="00DE6EC5"/>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44058"/>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B63E4"/>
    <w:rsid w:val="00EC08B4"/>
    <w:rsid w:val="00EC291A"/>
    <w:rsid w:val="00EC521A"/>
    <w:rsid w:val="00EC7EFA"/>
    <w:rsid w:val="00ED1E8C"/>
    <w:rsid w:val="00ED4BDD"/>
    <w:rsid w:val="00ED7261"/>
    <w:rsid w:val="00ED7ECB"/>
    <w:rsid w:val="00EE435F"/>
    <w:rsid w:val="00EF0969"/>
    <w:rsid w:val="00EF182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54B5"/>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FFD301"/>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437875625">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64447-9B8F-4F29-8380-DBD1943D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2020-01-22T20:24:00Z</cp:lastPrinted>
  <dcterms:created xsi:type="dcterms:W3CDTF">2020-01-28T15:50:00Z</dcterms:created>
  <dcterms:modified xsi:type="dcterms:W3CDTF">2020-01-28T15:50:00Z</dcterms:modified>
</cp:coreProperties>
</file>