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E27873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E27873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E27873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E27873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25153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August</w:t>
      </w:r>
      <w:r w:rsidR="00CC2C80">
        <w:rPr>
          <w:color w:val="161616"/>
          <w:w w:val="105"/>
        </w:rPr>
        <w:t xml:space="preserve"> </w:t>
      </w:r>
      <w:r w:rsidR="00BE4DA4">
        <w:rPr>
          <w:color w:val="161616"/>
          <w:w w:val="105"/>
        </w:rPr>
        <w:t>30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6568AA" w:rsidRPr="007016A4" w:rsidRDefault="00961C0E" w:rsidP="00BE4DA4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Cs/>
        </w:rPr>
        <w:t xml:space="preserve">Consideration and action </w:t>
      </w:r>
      <w:r w:rsidR="00BE4DA4">
        <w:rPr>
          <w:b/>
          <w:iCs/>
        </w:rPr>
        <w:t>on an administrative application</w:t>
      </w:r>
      <w:r w:rsidR="007016A4">
        <w:rPr>
          <w:b/>
          <w:iCs/>
        </w:rPr>
        <w:t xml:space="preserve"> for final approval of </w:t>
      </w:r>
      <w:proofErr w:type="spellStart"/>
      <w:r w:rsidR="007016A4">
        <w:rPr>
          <w:b/>
          <w:iCs/>
        </w:rPr>
        <w:t>Babilis</w:t>
      </w:r>
      <w:proofErr w:type="spellEnd"/>
      <w:r w:rsidR="007016A4">
        <w:rPr>
          <w:b/>
          <w:iCs/>
        </w:rPr>
        <w:t xml:space="preserve"> Subdivision, consisting of one lot with a request to defer curb, gutter and sidewalk. Applicant; Nicholas </w:t>
      </w:r>
      <w:proofErr w:type="spellStart"/>
      <w:r w:rsidR="007016A4">
        <w:rPr>
          <w:b/>
          <w:iCs/>
        </w:rPr>
        <w:t>Babilis</w:t>
      </w:r>
      <w:proofErr w:type="spellEnd"/>
      <w:r w:rsidR="007016A4">
        <w:rPr>
          <w:b/>
          <w:iCs/>
        </w:rPr>
        <w:t xml:space="preserve">. </w:t>
      </w:r>
    </w:p>
    <w:p w:rsidR="007016A4" w:rsidRPr="007016A4" w:rsidRDefault="007016A4" w:rsidP="007016A4">
      <w:pPr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E2787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E27873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1EE0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61C0E"/>
    <w:rsid w:val="00990E84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2017-08-14T21:33:00Z</cp:lastPrinted>
  <dcterms:created xsi:type="dcterms:W3CDTF">2017-08-30T14:45:00Z</dcterms:created>
  <dcterms:modified xsi:type="dcterms:W3CDTF">2017-08-30T14:45:00Z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