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1C4BA7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1C4BA7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1C4BA7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1C4BA7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352A5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October</w:t>
      </w:r>
      <w:r w:rsidR="00CC2C80">
        <w:rPr>
          <w:color w:val="161616"/>
          <w:w w:val="105"/>
        </w:rPr>
        <w:t xml:space="preserve"> </w:t>
      </w:r>
      <w:r>
        <w:rPr>
          <w:color w:val="161616"/>
          <w:w w:val="105"/>
        </w:rPr>
        <w:t>11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C352A5" w:rsidRDefault="00F94B14" w:rsidP="00F94B14">
      <w:pPr>
        <w:rPr>
          <w:b/>
        </w:rPr>
      </w:pPr>
    </w:p>
    <w:p w:rsidR="00C352A5" w:rsidRDefault="00C352A5" w:rsidP="00C352A5">
      <w:pPr>
        <w:pStyle w:val="ListParagraph"/>
        <w:numPr>
          <w:ilvl w:val="0"/>
          <w:numId w:val="10"/>
        </w:numPr>
        <w:rPr>
          <w:b/>
        </w:rPr>
      </w:pPr>
      <w:r w:rsidRPr="00C352A5">
        <w:rPr>
          <w:b/>
        </w:rPr>
        <w:t>Consideration and action on a request for administrative approval of River Wood Bend Subdivision 1st Amendment, consisting of one lot.</w:t>
      </w:r>
      <w:r>
        <w:rPr>
          <w:b/>
        </w:rPr>
        <w:t xml:space="preserve"> Applicant; Dustin West.</w:t>
      </w:r>
    </w:p>
    <w:p w:rsidR="007A6604" w:rsidRDefault="007A6604" w:rsidP="007A6604">
      <w:pPr>
        <w:rPr>
          <w:b/>
        </w:rPr>
      </w:pPr>
    </w:p>
    <w:p w:rsidR="007A6604" w:rsidRDefault="007A6604" w:rsidP="007A6604">
      <w:pPr>
        <w:pStyle w:val="ListParagraph"/>
        <w:numPr>
          <w:ilvl w:val="0"/>
          <w:numId w:val="10"/>
        </w:numPr>
        <w:rPr>
          <w:b/>
        </w:rPr>
      </w:pPr>
      <w:r w:rsidRPr="007A6604">
        <w:rPr>
          <w:b/>
        </w:rPr>
        <w:t>Consideration and action for final approval of Harper Estates, a two lot Subdivision including the concurrent consideration and action of the Harper access via a private right of way request for Lot 2 with the request to defer asphalt, curb, gutter, and sidewalk</w:t>
      </w:r>
      <w:r>
        <w:rPr>
          <w:b/>
        </w:rPr>
        <w:t xml:space="preserve">. Applicant; Bret and </w:t>
      </w:r>
      <w:proofErr w:type="spellStart"/>
      <w:r>
        <w:rPr>
          <w:b/>
        </w:rPr>
        <w:t>Tamra</w:t>
      </w:r>
      <w:proofErr w:type="spellEnd"/>
      <w:r>
        <w:rPr>
          <w:b/>
        </w:rPr>
        <w:t xml:space="preserve"> Harper.</w:t>
      </w:r>
    </w:p>
    <w:p w:rsidR="007A6604" w:rsidRPr="007A6604" w:rsidRDefault="007A6604" w:rsidP="007A6604">
      <w:pPr>
        <w:pStyle w:val="ListParagraph"/>
        <w:rPr>
          <w:b/>
        </w:rPr>
      </w:pPr>
    </w:p>
    <w:p w:rsidR="007A6604" w:rsidRPr="007A6604" w:rsidRDefault="007A6604" w:rsidP="007A6604">
      <w:pPr>
        <w:pStyle w:val="ListParagraph"/>
        <w:numPr>
          <w:ilvl w:val="0"/>
          <w:numId w:val="10"/>
        </w:numPr>
        <w:rPr>
          <w:b/>
        </w:rPr>
      </w:pPr>
      <w:sdt>
        <w:sdtPr>
          <w:rPr>
            <w:b/>
          </w:rPr>
          <w:id w:val="270848699"/>
          <w:placeholder>
            <w:docPart w:val="4522BF82E22348D3AE178C96A1FC1D56"/>
          </w:placeholder>
          <w:text w:multiLine="1"/>
        </w:sdtPr>
        <w:sdtContent>
          <w:r w:rsidRPr="007A6604">
            <w:rPr>
              <w:b/>
            </w:rPr>
            <w:t>Consideration and action on an alternative access request to use a private right-of-way as the primary access for a future 1 lot subdivision.</w:t>
          </w:r>
          <w:r>
            <w:rPr>
              <w:b/>
            </w:rPr>
            <w:t xml:space="preserve"> Applicant; Rickey Rau.</w:t>
          </w:r>
        </w:sdtContent>
      </w:sdt>
    </w:p>
    <w:p w:rsidR="007A6604" w:rsidRPr="007A6604" w:rsidRDefault="007A6604" w:rsidP="007A6604">
      <w:pPr>
        <w:rPr>
          <w:b/>
          <w:i/>
        </w:rPr>
      </w:pPr>
    </w:p>
    <w:p w:rsidR="007A6604" w:rsidRPr="007A6604" w:rsidRDefault="007A6604" w:rsidP="007A6604">
      <w:pPr>
        <w:pStyle w:val="ListParagraph"/>
        <w:numPr>
          <w:ilvl w:val="0"/>
          <w:numId w:val="10"/>
        </w:numPr>
        <w:rPr>
          <w:b/>
        </w:rPr>
      </w:pPr>
      <w:sdt>
        <w:sdtPr>
          <w:rPr>
            <w:b/>
          </w:rPr>
          <w:id w:val="943714044"/>
          <w:placeholder>
            <w:docPart w:val="36100CCAAD3C4AD5BA0E77145203CF8B"/>
          </w:placeholder>
          <w:text w:multiLine="1"/>
        </w:sdtPr>
        <w:sdtContent>
          <w:r w:rsidRPr="007A6604">
            <w:rPr>
              <w:b/>
            </w:rPr>
            <w:t>Consideration and action on an administrative application for final approval of Silver Bell Estates No 2, 2nd Amendment, a one lot subdivision.</w:t>
          </w:r>
          <w:r>
            <w:rPr>
              <w:b/>
            </w:rPr>
            <w:t xml:space="preserve"> Applicant; Travis Braden. </w:t>
          </w:r>
          <w:r>
            <w:rPr>
              <w:b/>
            </w:rPr>
            <w:br/>
          </w:r>
        </w:sdtContent>
      </w:sdt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FF7339" w:rsidRDefault="00FF7339" w:rsidP="007A660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1C4BA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1C4BA7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BA2"/>
    <w:multiLevelType w:val="hybridMultilevel"/>
    <w:tmpl w:val="D4A6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7B57"/>
    <w:rsid w:val="006568AA"/>
    <w:rsid w:val="00664892"/>
    <w:rsid w:val="0067794C"/>
    <w:rsid w:val="0069790B"/>
    <w:rsid w:val="006B4B89"/>
    <w:rsid w:val="006C25A1"/>
    <w:rsid w:val="007016A4"/>
    <w:rsid w:val="0070234C"/>
    <w:rsid w:val="0071661E"/>
    <w:rsid w:val="00720E61"/>
    <w:rsid w:val="0072213B"/>
    <w:rsid w:val="0072534F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7272C"/>
    <w:rsid w:val="008742D2"/>
    <w:rsid w:val="00881D2E"/>
    <w:rsid w:val="008A582B"/>
    <w:rsid w:val="008C1577"/>
    <w:rsid w:val="008D6CEC"/>
    <w:rsid w:val="00906A95"/>
    <w:rsid w:val="009253B0"/>
    <w:rsid w:val="009538CB"/>
    <w:rsid w:val="00961C0E"/>
    <w:rsid w:val="00982E60"/>
    <w:rsid w:val="00990E84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22BF82E22348D3AE178C96A1FC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7892-AE04-4853-AA22-B12A23656EAE}"/>
      </w:docPartPr>
      <w:docPartBody>
        <w:p w:rsidR="00000000" w:rsidRDefault="00C537E4" w:rsidP="00C537E4">
          <w:pPr>
            <w:pStyle w:val="4522BF82E22348D3AE178C96A1FC1D56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36100CCAAD3C4AD5BA0E77145203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0A69-1856-40D2-B9B2-05191A67231A}"/>
      </w:docPartPr>
      <w:docPartBody>
        <w:p w:rsidR="00000000" w:rsidRDefault="00C537E4" w:rsidP="00C537E4">
          <w:pPr>
            <w:pStyle w:val="36100CCAAD3C4AD5BA0E77145203CF8B"/>
          </w:pPr>
          <w:r w:rsidRPr="007151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37E4"/>
    <w:rsid w:val="00C5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7E4"/>
  </w:style>
  <w:style w:type="paragraph" w:customStyle="1" w:styleId="4522BF82E22348D3AE178C96A1FC1D56">
    <w:name w:val="4522BF82E22348D3AE178C96A1FC1D56"/>
    <w:rsid w:val="00C537E4"/>
  </w:style>
  <w:style w:type="paragraph" w:customStyle="1" w:styleId="36100CCAAD3C4AD5BA0E77145203CF8B">
    <w:name w:val="36100CCAAD3C4AD5BA0E77145203CF8B"/>
    <w:rsid w:val="00C537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2017-10-03T14:14:00Z</cp:lastPrinted>
  <dcterms:created xsi:type="dcterms:W3CDTF">2017-10-02T20:19:00Z</dcterms:created>
  <dcterms:modified xsi:type="dcterms:W3CDTF">2017-10-03T14:14:00Z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