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95" w:rsidRPr="00130D2B" w:rsidRDefault="00C10687" w:rsidP="00911EDB">
      <w:pPr>
        <w:jc w:val="both"/>
      </w:pPr>
      <w:r w:rsidRPr="00130D2B">
        <w:t xml:space="preserve">Minutes of the </w:t>
      </w:r>
      <w:r w:rsidR="00501266" w:rsidRPr="00130D2B">
        <w:t>Ogden Valley</w:t>
      </w:r>
      <w:r w:rsidRPr="00130D2B">
        <w:t xml:space="preserve"> Planning Commission meeting of </w:t>
      </w:r>
      <w:r w:rsidR="00501266" w:rsidRPr="00130D2B">
        <w:t>August 22, 2017</w:t>
      </w:r>
      <w:r w:rsidRPr="00130D2B">
        <w:t xml:space="preserve"> held in the Weber County Commission Chambers, 2380 Washington Blvd. Floor</w:t>
      </w:r>
      <w:r w:rsidR="00BC0EA8" w:rsidRPr="00130D2B">
        <w:t xml:space="preserve"> </w:t>
      </w:r>
      <w:r w:rsidRPr="00130D2B">
        <w:t xml:space="preserve">1, Ogden UT </w:t>
      </w:r>
    </w:p>
    <w:p w:rsidR="00244C9C" w:rsidRPr="00130D2B" w:rsidRDefault="00C10687" w:rsidP="00C10687">
      <w:pPr>
        <w:spacing w:line="20" w:lineRule="atLeast"/>
        <w:contextualSpacing/>
      </w:pPr>
      <w:r w:rsidRPr="00130D2B">
        <w:t>Members Present:</w:t>
      </w:r>
      <w:r w:rsidRPr="00130D2B">
        <w:tab/>
      </w:r>
      <w:r w:rsidR="00892030" w:rsidRPr="00130D2B">
        <w:t>Robert Wood</w:t>
      </w:r>
    </w:p>
    <w:p w:rsidR="00E1279C" w:rsidRPr="00130D2B" w:rsidRDefault="00501266" w:rsidP="00244C9C">
      <w:pPr>
        <w:spacing w:line="20" w:lineRule="atLeast"/>
        <w:ind w:left="1440" w:firstLine="720"/>
        <w:contextualSpacing/>
      </w:pPr>
      <w:r w:rsidRPr="00130D2B">
        <w:t>Steven Waldrip</w:t>
      </w:r>
    </w:p>
    <w:p w:rsidR="009E02A8" w:rsidRPr="00130D2B" w:rsidRDefault="00501266" w:rsidP="00501266">
      <w:pPr>
        <w:spacing w:line="20" w:lineRule="atLeast"/>
        <w:ind w:left="1440" w:firstLine="720"/>
        <w:contextualSpacing/>
      </w:pPr>
      <w:r w:rsidRPr="00130D2B">
        <w:t>John Howell</w:t>
      </w:r>
    </w:p>
    <w:p w:rsidR="00411E07" w:rsidRPr="00130D2B" w:rsidRDefault="00501266" w:rsidP="00501266">
      <w:pPr>
        <w:spacing w:line="20" w:lineRule="atLeast"/>
        <w:ind w:left="1440" w:firstLine="720"/>
        <w:contextualSpacing/>
      </w:pPr>
      <w:r w:rsidRPr="00130D2B">
        <w:t>Chris Hogge</w:t>
      </w:r>
    </w:p>
    <w:p w:rsidR="00E1279C" w:rsidRPr="00130D2B" w:rsidRDefault="00501266" w:rsidP="00C10687">
      <w:pPr>
        <w:spacing w:line="20" w:lineRule="atLeast"/>
        <w:contextualSpacing/>
      </w:pPr>
      <w:r w:rsidRPr="00130D2B">
        <w:tab/>
      </w:r>
      <w:r w:rsidRPr="00130D2B">
        <w:tab/>
      </w:r>
      <w:r w:rsidRPr="00130D2B">
        <w:tab/>
      </w:r>
    </w:p>
    <w:p w:rsidR="00411E07" w:rsidRPr="00130D2B" w:rsidRDefault="00411E07" w:rsidP="00C10687">
      <w:pPr>
        <w:spacing w:line="20" w:lineRule="atLeast"/>
        <w:contextualSpacing/>
      </w:pPr>
    </w:p>
    <w:p w:rsidR="00411E07" w:rsidRPr="00130D2B" w:rsidRDefault="00411E07" w:rsidP="00C10687">
      <w:pPr>
        <w:spacing w:line="20" w:lineRule="atLeast"/>
        <w:contextualSpacing/>
      </w:pPr>
      <w:r w:rsidRPr="00130D2B">
        <w:t>Member Excused:</w:t>
      </w:r>
      <w:r w:rsidRPr="00130D2B">
        <w:tab/>
      </w:r>
      <w:r w:rsidR="00501266" w:rsidRPr="00130D2B">
        <w:t xml:space="preserve">Jami Taylor, </w:t>
      </w:r>
      <w:r w:rsidR="00585A32" w:rsidRPr="00130D2B">
        <w:t>John Lewis</w:t>
      </w:r>
      <w:r w:rsidR="00892030" w:rsidRPr="00130D2B">
        <w:t>, Laura Warburton</w:t>
      </w:r>
    </w:p>
    <w:p w:rsidR="00585A32" w:rsidRPr="00130D2B" w:rsidRDefault="00585A32" w:rsidP="00C10687">
      <w:pPr>
        <w:spacing w:line="20" w:lineRule="atLeast"/>
        <w:contextualSpacing/>
      </w:pPr>
    </w:p>
    <w:p w:rsidR="00C10687" w:rsidRPr="00130D2B" w:rsidRDefault="00C10687" w:rsidP="00C10687">
      <w:pPr>
        <w:spacing w:line="20" w:lineRule="atLeast"/>
        <w:ind w:left="2160" w:hanging="2160"/>
        <w:contextualSpacing/>
      </w:pPr>
      <w:r w:rsidRPr="00130D2B">
        <w:t>Staff Present:</w:t>
      </w:r>
      <w:r w:rsidRPr="00130D2B">
        <w:tab/>
      </w:r>
      <w:r w:rsidR="00E1279C" w:rsidRPr="00130D2B">
        <w:t xml:space="preserve">Rick Grover, </w:t>
      </w:r>
      <w:r w:rsidR="00585A32" w:rsidRPr="00130D2B">
        <w:t>Planning Director; Courtlan Erickson</w:t>
      </w:r>
      <w:r w:rsidRPr="00130D2B">
        <w:t xml:space="preserve">, Legal Counsel; </w:t>
      </w:r>
      <w:r w:rsidR="00585A32" w:rsidRPr="00130D2B">
        <w:t>Steve Burton, Planner II, Felix Lleverino, Planner II, Tammy Aydelotte, Planner I</w:t>
      </w:r>
    </w:p>
    <w:p w:rsidR="00C10687" w:rsidRPr="00130D2B" w:rsidRDefault="00C10687" w:rsidP="00C10687">
      <w:pPr>
        <w:spacing w:line="20" w:lineRule="atLeast"/>
        <w:ind w:left="2160" w:hanging="2160"/>
        <w:contextualSpacing/>
      </w:pPr>
    </w:p>
    <w:p w:rsidR="00C10687" w:rsidRPr="00130D2B" w:rsidRDefault="009E02A8" w:rsidP="00851584">
      <w:pPr>
        <w:pStyle w:val="ListParagraph"/>
        <w:numPr>
          <w:ilvl w:val="0"/>
          <w:numId w:val="9"/>
        </w:numPr>
        <w:spacing w:line="20" w:lineRule="atLeast"/>
      </w:pPr>
      <w:r w:rsidRPr="00130D2B">
        <w:t>Pledge of Allegiance</w:t>
      </w:r>
    </w:p>
    <w:p w:rsidR="009E02A8" w:rsidRPr="00130D2B" w:rsidRDefault="009E02A8" w:rsidP="00851584">
      <w:pPr>
        <w:pStyle w:val="ListParagraph"/>
        <w:numPr>
          <w:ilvl w:val="0"/>
          <w:numId w:val="9"/>
        </w:numPr>
        <w:spacing w:line="20" w:lineRule="atLeast"/>
      </w:pPr>
      <w:r w:rsidRPr="00130D2B">
        <w:t>Roll Call</w:t>
      </w:r>
    </w:p>
    <w:p w:rsidR="00244C9C" w:rsidRPr="00130D2B" w:rsidRDefault="00244C9C" w:rsidP="00244C9C">
      <w:pPr>
        <w:pStyle w:val="ListParagraph"/>
        <w:spacing w:line="20" w:lineRule="atLeast"/>
        <w:ind w:left="450"/>
      </w:pPr>
    </w:p>
    <w:p w:rsidR="00585A32" w:rsidRPr="00130D2B" w:rsidRDefault="00585A32" w:rsidP="00585A32">
      <w:pPr>
        <w:spacing w:line="20" w:lineRule="atLeast"/>
      </w:pPr>
      <w:r w:rsidRPr="00130D2B">
        <w:rPr>
          <w:b/>
        </w:rPr>
        <w:t xml:space="preserve">Appointment of Acting Chair </w:t>
      </w:r>
      <w:bookmarkStart w:id="0" w:name="_GoBack"/>
      <w:bookmarkEnd w:id="0"/>
      <w:r w:rsidRPr="00130D2B">
        <w:rPr>
          <w:b/>
        </w:rPr>
        <w:t>for this evening’s meeting:</w:t>
      </w:r>
    </w:p>
    <w:p w:rsidR="00585A32" w:rsidRPr="00130D2B" w:rsidRDefault="00892030" w:rsidP="00892030">
      <w:pPr>
        <w:spacing w:line="20" w:lineRule="atLeast"/>
      </w:pPr>
      <w:r w:rsidRPr="00130D2B">
        <w:t>Steven Waldrip motions to elect Mr. Howell as acting chair.  Commissioner Howell seconds motion.  Vote taken:  All ayes.</w:t>
      </w:r>
    </w:p>
    <w:p w:rsidR="005B46FF" w:rsidRPr="00130D2B" w:rsidRDefault="005B46FF" w:rsidP="005B46FF">
      <w:pPr>
        <w:tabs>
          <w:tab w:val="left" w:pos="540"/>
          <w:tab w:val="left" w:pos="810"/>
          <w:tab w:val="left" w:pos="2430"/>
          <w:tab w:val="left" w:pos="2880"/>
          <w:tab w:val="left" w:pos="4320"/>
          <w:tab w:val="left" w:pos="5760"/>
        </w:tabs>
        <w:ind w:left="540" w:right="-360" w:hanging="540"/>
        <w:jc w:val="both"/>
      </w:pPr>
      <w:r w:rsidRPr="00130D2B">
        <w:rPr>
          <w:b/>
        </w:rPr>
        <w:t>Minutes:   Approval of the July 25, 2017 meeting</w:t>
      </w:r>
      <w:r w:rsidRPr="00130D2B">
        <w:t xml:space="preserve"> </w:t>
      </w:r>
      <w:r w:rsidRPr="00130D2B">
        <w:rPr>
          <w:b/>
        </w:rPr>
        <w:t>minutes-</w:t>
      </w:r>
      <w:r w:rsidRPr="00130D2B">
        <w:t>Revisions from Courtlan</w:t>
      </w:r>
      <w:r w:rsidR="00BF65AD">
        <w:t xml:space="preserve"> Erickson</w:t>
      </w:r>
      <w:r w:rsidR="003A710E" w:rsidRPr="00130D2B">
        <w:t>.</w:t>
      </w:r>
    </w:p>
    <w:p w:rsidR="00892030" w:rsidRPr="00130D2B" w:rsidRDefault="00892030" w:rsidP="00892030">
      <w:pPr>
        <w:spacing w:line="20" w:lineRule="atLeast"/>
      </w:pPr>
      <w:r w:rsidRPr="00130D2B">
        <w:t xml:space="preserve">Acting Chair Howell moves to approve the minutes with edits from Courtlan.  </w:t>
      </w:r>
      <w:r w:rsidR="003A710E" w:rsidRPr="00130D2B">
        <w:t>Commissioner</w:t>
      </w:r>
      <w:r w:rsidRPr="00130D2B">
        <w:t xml:space="preserve"> Hogge suggests </w:t>
      </w:r>
      <w:r w:rsidR="00481BB1" w:rsidRPr="00130D2B">
        <w:t>amending</w:t>
      </w:r>
      <w:r w:rsidRPr="00130D2B">
        <w:t xml:space="preserve"> ‘74%’ to 78%, in addition to already noted modifications.  </w:t>
      </w:r>
      <w:r w:rsidR="003A710E" w:rsidRPr="00130D2B">
        <w:t>Commissioner</w:t>
      </w:r>
      <w:r w:rsidRPr="00130D2B">
        <w:t xml:space="preserve"> Hogge seconds the m</w:t>
      </w:r>
      <w:r w:rsidR="00361FFE" w:rsidRPr="00130D2B">
        <w:t>otion</w:t>
      </w:r>
      <w:r w:rsidRPr="00130D2B">
        <w:t>.  Vote taken:  All ayes.</w:t>
      </w:r>
    </w:p>
    <w:p w:rsidR="005B46FF" w:rsidRPr="00130D2B" w:rsidRDefault="005B46FF" w:rsidP="005B46FF">
      <w:pPr>
        <w:tabs>
          <w:tab w:val="left" w:pos="540"/>
          <w:tab w:val="left" w:pos="810"/>
          <w:tab w:val="left" w:pos="2430"/>
          <w:tab w:val="left" w:pos="2880"/>
          <w:tab w:val="left" w:pos="4320"/>
          <w:tab w:val="left" w:pos="5760"/>
        </w:tabs>
        <w:ind w:left="540" w:right="-360" w:hanging="540"/>
        <w:jc w:val="both"/>
        <w:rPr>
          <w:b/>
        </w:rPr>
      </w:pPr>
      <w:r w:rsidRPr="00130D2B">
        <w:rPr>
          <w:b/>
        </w:rPr>
        <w:t>2.</w:t>
      </w:r>
      <w:r w:rsidRPr="00130D2B">
        <w:rPr>
          <w:b/>
        </w:rPr>
        <w:tab/>
        <w:t>Consent Agenda:</w:t>
      </w:r>
    </w:p>
    <w:p w:rsidR="00481BB1" w:rsidRPr="00130D2B" w:rsidRDefault="005B46FF" w:rsidP="005B46FF">
      <w:pPr>
        <w:tabs>
          <w:tab w:val="left" w:pos="540"/>
          <w:tab w:val="left" w:pos="2430"/>
          <w:tab w:val="left" w:pos="2880"/>
          <w:tab w:val="left" w:pos="4320"/>
          <w:tab w:val="left" w:pos="5760"/>
        </w:tabs>
        <w:ind w:left="2250" w:right="-360" w:hanging="2250"/>
        <w:jc w:val="both"/>
        <w:rPr>
          <w:b/>
        </w:rPr>
      </w:pPr>
      <w:r w:rsidRPr="00130D2B">
        <w:rPr>
          <w:b/>
        </w:rPr>
        <w:tab/>
        <w:t>2.1. DR 2017-11</w:t>
      </w:r>
      <w:r w:rsidRPr="00130D2B">
        <w:rPr>
          <w:b/>
        </w:rPr>
        <w:tab/>
        <w:t xml:space="preserve">Consideration and action on a design review approval to reconstruct and improve two overflow parking areas at Snowbasin Resort.  This project is located at 3925 East Snowbasin Road, in the Destination &amp; Recreation Resort-1 (DRR-1) Zone.  (Snowbasin Resort Company, Applicant; Shawn Shuler, Agent) </w:t>
      </w:r>
    </w:p>
    <w:p w:rsidR="005B46FF" w:rsidRPr="00130D2B" w:rsidRDefault="00481BB1" w:rsidP="005B46FF">
      <w:pPr>
        <w:tabs>
          <w:tab w:val="left" w:pos="540"/>
          <w:tab w:val="left" w:pos="2430"/>
          <w:tab w:val="left" w:pos="2880"/>
          <w:tab w:val="left" w:pos="4320"/>
          <w:tab w:val="left" w:pos="5760"/>
        </w:tabs>
        <w:ind w:left="2250" w:right="-360" w:hanging="2250"/>
        <w:jc w:val="both"/>
        <w:rPr>
          <w:b/>
        </w:rPr>
      </w:pPr>
      <w:r w:rsidRPr="00130D2B">
        <w:t>No questions, no discussion.</w:t>
      </w:r>
      <w:r w:rsidR="005B46FF" w:rsidRPr="00130D2B">
        <w:rPr>
          <w:b/>
        </w:rPr>
        <w:t xml:space="preserve"> </w:t>
      </w:r>
    </w:p>
    <w:p w:rsidR="005B46FF" w:rsidRPr="00130D2B" w:rsidRDefault="005B46FF" w:rsidP="005B46FF">
      <w:pPr>
        <w:tabs>
          <w:tab w:val="left" w:pos="540"/>
          <w:tab w:val="left" w:pos="2430"/>
          <w:tab w:val="left" w:pos="2880"/>
          <w:tab w:val="left" w:pos="4320"/>
          <w:tab w:val="left" w:pos="5760"/>
        </w:tabs>
        <w:ind w:left="2250" w:right="-360" w:hanging="2250"/>
        <w:jc w:val="both"/>
        <w:rPr>
          <w:b/>
        </w:rPr>
      </w:pPr>
    </w:p>
    <w:p w:rsidR="005B46FF" w:rsidRPr="00130D2B" w:rsidRDefault="005B46FF" w:rsidP="005B46FF">
      <w:pPr>
        <w:pStyle w:val="ListParagraph"/>
        <w:tabs>
          <w:tab w:val="left" w:pos="360"/>
          <w:tab w:val="left" w:pos="540"/>
          <w:tab w:val="left" w:pos="2250"/>
          <w:tab w:val="left" w:pos="4320"/>
          <w:tab w:val="left" w:pos="5760"/>
        </w:tabs>
        <w:ind w:left="2250" w:hanging="2070"/>
        <w:jc w:val="both"/>
        <w:rPr>
          <w:b/>
        </w:rPr>
      </w:pPr>
      <w:r w:rsidRPr="00130D2B">
        <w:rPr>
          <w:b/>
        </w:rPr>
        <w:tab/>
      </w:r>
      <w:r w:rsidRPr="00130D2B">
        <w:rPr>
          <w:b/>
        </w:rPr>
        <w:tab/>
        <w:t>2.2. UVL101816</w:t>
      </w:r>
      <w:r w:rsidRPr="00130D2B">
        <w:rPr>
          <w:b/>
        </w:rPr>
        <w:tab/>
        <w:t xml:space="preserve">Consideration and action on a request for final approval of the Ella O Fowles Subdivision consisting of six lots located at 148 N 10630 E, in the Forest-5 (F-5) Zone.  (Rondell B Hansen, Applicant)  </w:t>
      </w:r>
    </w:p>
    <w:p w:rsidR="00481BB1" w:rsidRPr="00130D2B" w:rsidRDefault="00481BB1" w:rsidP="005B46FF">
      <w:pPr>
        <w:pStyle w:val="ListParagraph"/>
        <w:tabs>
          <w:tab w:val="left" w:pos="360"/>
          <w:tab w:val="left" w:pos="540"/>
          <w:tab w:val="left" w:pos="2250"/>
          <w:tab w:val="left" w:pos="4320"/>
          <w:tab w:val="left" w:pos="5760"/>
        </w:tabs>
        <w:ind w:left="2250" w:hanging="2070"/>
        <w:jc w:val="both"/>
      </w:pPr>
      <w:r w:rsidRPr="00130D2B">
        <w:t>No questions, no discussion.</w:t>
      </w:r>
    </w:p>
    <w:p w:rsidR="00481BB1" w:rsidRPr="00130D2B" w:rsidRDefault="00481BB1" w:rsidP="005B46FF">
      <w:pPr>
        <w:pStyle w:val="ListParagraph"/>
        <w:tabs>
          <w:tab w:val="left" w:pos="360"/>
          <w:tab w:val="left" w:pos="540"/>
          <w:tab w:val="left" w:pos="2250"/>
          <w:tab w:val="left" w:pos="4320"/>
          <w:tab w:val="left" w:pos="5760"/>
        </w:tabs>
        <w:ind w:left="2250" w:hanging="2070"/>
        <w:jc w:val="both"/>
      </w:pPr>
    </w:p>
    <w:p w:rsidR="00851584" w:rsidRDefault="00453C0C" w:rsidP="005B46FF">
      <w:pPr>
        <w:pStyle w:val="ListParagraph"/>
        <w:tabs>
          <w:tab w:val="left" w:pos="360"/>
          <w:tab w:val="left" w:pos="540"/>
          <w:tab w:val="left" w:pos="2250"/>
          <w:tab w:val="left" w:pos="4320"/>
          <w:tab w:val="left" w:pos="5760"/>
        </w:tabs>
        <w:ind w:left="2250" w:hanging="2070"/>
        <w:jc w:val="both"/>
      </w:pPr>
      <w:r w:rsidRPr="00130D2B">
        <w:t>Comm</w:t>
      </w:r>
      <w:r w:rsidR="003A710E" w:rsidRPr="00130D2B">
        <w:t>issioner</w:t>
      </w:r>
      <w:r w:rsidRPr="00130D2B">
        <w:t xml:space="preserve"> Waldrip moves to approve consent agenda.  Commissioner Wood seconds the motion.  </w:t>
      </w:r>
    </w:p>
    <w:p w:rsidR="00453C0C" w:rsidRPr="00130D2B" w:rsidRDefault="00453C0C" w:rsidP="005B46FF">
      <w:pPr>
        <w:pStyle w:val="ListParagraph"/>
        <w:tabs>
          <w:tab w:val="left" w:pos="360"/>
          <w:tab w:val="left" w:pos="540"/>
          <w:tab w:val="left" w:pos="2250"/>
          <w:tab w:val="left" w:pos="4320"/>
          <w:tab w:val="left" w:pos="5760"/>
        </w:tabs>
        <w:ind w:left="2250" w:hanging="2070"/>
        <w:jc w:val="both"/>
      </w:pPr>
      <w:r w:rsidRPr="00130D2B">
        <w:t>Vote taken:  All ayes.</w:t>
      </w:r>
    </w:p>
    <w:p w:rsidR="005B46FF" w:rsidRPr="00130D2B" w:rsidRDefault="005B46FF" w:rsidP="005B46FF">
      <w:pPr>
        <w:tabs>
          <w:tab w:val="left" w:pos="540"/>
          <w:tab w:val="left" w:pos="1800"/>
          <w:tab w:val="left" w:pos="2160"/>
          <w:tab w:val="left" w:pos="4320"/>
          <w:tab w:val="left" w:pos="5760"/>
        </w:tabs>
        <w:jc w:val="both"/>
      </w:pPr>
      <w:r w:rsidRPr="00130D2B">
        <w:rPr>
          <w:b/>
        </w:rPr>
        <w:lastRenderedPageBreak/>
        <w:t xml:space="preserve">POSTPONED UNTIL NEXT MEETING:  </w:t>
      </w:r>
      <w:r w:rsidR="00453C0C" w:rsidRPr="00130D2B">
        <w:t>Commissioner Wood motions to table CUP until next month, September 26</w:t>
      </w:r>
      <w:r w:rsidR="00453C0C" w:rsidRPr="00130D2B">
        <w:rPr>
          <w:vertAlign w:val="superscript"/>
        </w:rPr>
        <w:t>th</w:t>
      </w:r>
      <w:r w:rsidR="00453C0C" w:rsidRPr="00130D2B">
        <w:t>.  Comm</w:t>
      </w:r>
      <w:r w:rsidR="00851584">
        <w:t>issioner</w:t>
      </w:r>
      <w:r w:rsidR="00453C0C" w:rsidRPr="00130D2B">
        <w:t xml:space="preserve"> Waldrip seconds the motion.  Vote taken:  all ayes.</w:t>
      </w:r>
    </w:p>
    <w:p w:rsidR="005B46FF" w:rsidRPr="00130D2B" w:rsidRDefault="005B46FF" w:rsidP="005B46FF">
      <w:pPr>
        <w:tabs>
          <w:tab w:val="left" w:pos="540"/>
          <w:tab w:val="left" w:pos="1800"/>
          <w:tab w:val="left" w:pos="2160"/>
          <w:tab w:val="left" w:pos="4320"/>
          <w:tab w:val="left" w:pos="5760"/>
        </w:tabs>
        <w:jc w:val="both"/>
        <w:rPr>
          <w:b/>
        </w:rPr>
      </w:pPr>
      <w:r w:rsidRPr="00130D2B">
        <w:rPr>
          <w:b/>
        </w:rPr>
        <w:t>Petitions, Applications and Public Hearings</w:t>
      </w:r>
      <w:r w:rsidRPr="00130D2B">
        <w:rPr>
          <w:b/>
        </w:rPr>
        <w:tab/>
      </w:r>
    </w:p>
    <w:p w:rsidR="005B46FF" w:rsidRPr="00130D2B" w:rsidRDefault="005B46FF" w:rsidP="005B46FF">
      <w:pPr>
        <w:pStyle w:val="ListParagraph"/>
        <w:tabs>
          <w:tab w:val="left" w:pos="540"/>
          <w:tab w:val="left" w:pos="900"/>
          <w:tab w:val="left" w:pos="4320"/>
          <w:tab w:val="left" w:pos="5760"/>
        </w:tabs>
        <w:ind w:left="0"/>
        <w:jc w:val="both"/>
        <w:rPr>
          <w:b/>
        </w:rPr>
      </w:pPr>
      <w:r w:rsidRPr="00130D2B">
        <w:rPr>
          <w:b/>
        </w:rPr>
        <w:tab/>
        <w:t>3.1.</w:t>
      </w:r>
      <w:r w:rsidRPr="00130D2B">
        <w:rPr>
          <w:b/>
        </w:rPr>
        <w:tab/>
        <w:t xml:space="preserve">Administrative:  </w:t>
      </w:r>
    </w:p>
    <w:p w:rsidR="005B46FF" w:rsidRPr="00130D2B" w:rsidRDefault="005B46FF" w:rsidP="005B46FF">
      <w:pPr>
        <w:pStyle w:val="ListParagraph"/>
        <w:tabs>
          <w:tab w:val="left" w:pos="540"/>
          <w:tab w:val="left" w:pos="900"/>
          <w:tab w:val="left" w:pos="4320"/>
          <w:tab w:val="left" w:pos="5760"/>
        </w:tabs>
        <w:ind w:left="0"/>
        <w:jc w:val="both"/>
        <w:rPr>
          <w:b/>
        </w:rPr>
      </w:pPr>
      <w:r w:rsidRPr="00130D2B">
        <w:rPr>
          <w:b/>
        </w:rPr>
        <w:tab/>
        <w:t>a.   New Business:</w:t>
      </w:r>
      <w:r w:rsidRPr="00130D2B">
        <w:rPr>
          <w:b/>
        </w:rPr>
        <w:tab/>
      </w:r>
      <w:r w:rsidRPr="00130D2B">
        <w:rPr>
          <w:b/>
        </w:rPr>
        <w:tab/>
      </w:r>
    </w:p>
    <w:p w:rsidR="005B46FF" w:rsidRPr="00130D2B" w:rsidRDefault="005B46FF" w:rsidP="005B46FF">
      <w:pPr>
        <w:pStyle w:val="ListParagraph"/>
        <w:tabs>
          <w:tab w:val="left" w:pos="360"/>
          <w:tab w:val="left" w:pos="540"/>
          <w:tab w:val="left" w:pos="2250"/>
          <w:tab w:val="left" w:pos="4320"/>
          <w:tab w:val="left" w:pos="5760"/>
        </w:tabs>
        <w:ind w:left="2250" w:hanging="2070"/>
        <w:jc w:val="both"/>
        <w:rPr>
          <w:b/>
        </w:rPr>
      </w:pPr>
      <w:r w:rsidRPr="00130D2B">
        <w:rPr>
          <w:b/>
        </w:rPr>
        <w:tab/>
      </w:r>
      <w:r w:rsidRPr="00130D2B">
        <w:rPr>
          <w:b/>
        </w:rPr>
        <w:tab/>
        <w:t>1.   CUP 2017-06</w:t>
      </w:r>
      <w:r w:rsidRPr="00130D2B">
        <w:rPr>
          <w:b/>
        </w:rPr>
        <w:tab/>
        <w:t>Consideration and action on a conditional use permit application for 50 self-storage units, located at approximately 601 South 7800 East in the Commercial Valley-2 (CV-2) Zone.  (Kerry Wangsgard, Applicant; Chris Cave, Reeve and Associates Inc, Agent)</w:t>
      </w:r>
      <w:r w:rsidRPr="00130D2B">
        <w:rPr>
          <w:b/>
        </w:rPr>
        <w:tab/>
      </w:r>
    </w:p>
    <w:p w:rsidR="0076120F" w:rsidRPr="00130D2B" w:rsidRDefault="0076120F" w:rsidP="0076120F">
      <w:pPr>
        <w:tabs>
          <w:tab w:val="left" w:pos="540"/>
          <w:tab w:val="left" w:pos="1800"/>
          <w:tab w:val="left" w:pos="2160"/>
          <w:tab w:val="left" w:pos="4320"/>
          <w:tab w:val="left" w:pos="5760"/>
        </w:tabs>
        <w:jc w:val="both"/>
      </w:pPr>
      <w:r w:rsidRPr="00130D2B">
        <w:rPr>
          <w:b/>
        </w:rPr>
        <w:t xml:space="preserve">POSTPONED UNTIL NEXT MEETING:  </w:t>
      </w:r>
      <w:r w:rsidRPr="00130D2B">
        <w:t>Commissioner Wood motions to table CUP until next month, September 26</w:t>
      </w:r>
      <w:r w:rsidRPr="00130D2B">
        <w:rPr>
          <w:vertAlign w:val="superscript"/>
        </w:rPr>
        <w:t>th</w:t>
      </w:r>
      <w:r w:rsidRPr="00130D2B">
        <w:t>.  Comm. Waldrip seconds the motion.  Vote taken:  all ayes.</w:t>
      </w:r>
    </w:p>
    <w:p w:rsidR="005B46FF" w:rsidRPr="00130D2B" w:rsidRDefault="005B46FF" w:rsidP="00244C9C">
      <w:pPr>
        <w:pStyle w:val="ListParagraph"/>
        <w:spacing w:line="20" w:lineRule="atLeast"/>
        <w:ind w:left="450"/>
      </w:pPr>
    </w:p>
    <w:p w:rsidR="00916D30" w:rsidRPr="00130D2B" w:rsidRDefault="00916D30" w:rsidP="00916D30">
      <w:pPr>
        <w:pStyle w:val="ListParagraph"/>
        <w:tabs>
          <w:tab w:val="left" w:pos="900"/>
        </w:tabs>
        <w:spacing w:line="240" w:lineRule="auto"/>
        <w:ind w:left="540" w:hanging="540"/>
        <w:jc w:val="both"/>
      </w:pPr>
      <w:r w:rsidRPr="00130D2B">
        <w:rPr>
          <w:b/>
        </w:rPr>
        <w:t>3.</w:t>
      </w:r>
      <w:r w:rsidRPr="00130D2B">
        <w:tab/>
      </w:r>
      <w:r w:rsidRPr="00130D2B">
        <w:rPr>
          <w:b/>
          <w:bCs/>
        </w:rPr>
        <w:t xml:space="preserve">Public Comment for Items not on the Agenda </w:t>
      </w:r>
      <w:r w:rsidR="00453C0C" w:rsidRPr="00130D2B">
        <w:rPr>
          <w:bCs/>
        </w:rPr>
        <w:t xml:space="preserve">–Ron Gleason, 252 N., 8750 East – asks about an update of water resource plan for the Ogden Valley.  Director Grover mentions a few more studies to be completed, hoping the study will be available in September.  </w:t>
      </w:r>
    </w:p>
    <w:p w:rsidR="00916D30" w:rsidRPr="00130D2B" w:rsidRDefault="00916D30" w:rsidP="00916D30">
      <w:pPr>
        <w:pStyle w:val="Default"/>
        <w:tabs>
          <w:tab w:val="left" w:pos="540"/>
        </w:tabs>
        <w:rPr>
          <w:rFonts w:asciiTheme="minorHAnsi" w:hAnsiTheme="minorHAnsi"/>
          <w:b/>
          <w:bCs/>
          <w:sz w:val="22"/>
          <w:szCs w:val="22"/>
        </w:rPr>
      </w:pPr>
      <w:r w:rsidRPr="00130D2B">
        <w:rPr>
          <w:rFonts w:asciiTheme="minorHAnsi" w:hAnsiTheme="minorHAnsi"/>
          <w:b/>
          <w:bCs/>
          <w:sz w:val="22"/>
          <w:szCs w:val="22"/>
        </w:rPr>
        <w:t>4.</w:t>
      </w:r>
      <w:r w:rsidRPr="00130D2B">
        <w:rPr>
          <w:rFonts w:asciiTheme="minorHAnsi" w:hAnsiTheme="minorHAnsi"/>
          <w:b/>
          <w:bCs/>
          <w:sz w:val="22"/>
          <w:szCs w:val="22"/>
        </w:rPr>
        <w:tab/>
        <w:t xml:space="preserve">Remarks from Planning Commissioners </w:t>
      </w:r>
    </w:p>
    <w:p w:rsidR="00916D30" w:rsidRPr="00130D2B" w:rsidRDefault="00916D30" w:rsidP="00916D30">
      <w:pPr>
        <w:pStyle w:val="Default"/>
        <w:tabs>
          <w:tab w:val="left" w:pos="540"/>
        </w:tabs>
        <w:rPr>
          <w:rFonts w:asciiTheme="minorHAnsi" w:hAnsiTheme="minorHAnsi"/>
          <w:b/>
          <w:bCs/>
          <w:sz w:val="22"/>
          <w:szCs w:val="22"/>
        </w:rPr>
      </w:pPr>
    </w:p>
    <w:p w:rsidR="00916D30" w:rsidRPr="00130D2B" w:rsidRDefault="00916D30" w:rsidP="00916D30">
      <w:pPr>
        <w:pStyle w:val="Default"/>
        <w:tabs>
          <w:tab w:val="left" w:pos="540"/>
        </w:tabs>
        <w:rPr>
          <w:rFonts w:asciiTheme="minorHAnsi" w:hAnsiTheme="minorHAnsi"/>
          <w:b/>
          <w:bCs/>
          <w:sz w:val="22"/>
          <w:szCs w:val="22"/>
        </w:rPr>
      </w:pPr>
      <w:r w:rsidRPr="00130D2B">
        <w:rPr>
          <w:rFonts w:asciiTheme="minorHAnsi" w:hAnsiTheme="minorHAnsi"/>
          <w:b/>
          <w:bCs/>
          <w:sz w:val="22"/>
          <w:szCs w:val="22"/>
        </w:rPr>
        <w:t xml:space="preserve">5. </w:t>
      </w:r>
      <w:r w:rsidRPr="00130D2B">
        <w:rPr>
          <w:rFonts w:asciiTheme="minorHAnsi" w:hAnsiTheme="minorHAnsi"/>
          <w:b/>
          <w:bCs/>
          <w:sz w:val="22"/>
          <w:szCs w:val="22"/>
        </w:rPr>
        <w:tab/>
        <w:t xml:space="preserve">Planning Director Report </w:t>
      </w:r>
    </w:p>
    <w:p w:rsidR="00453C0C" w:rsidRPr="00130D2B" w:rsidRDefault="00453C0C" w:rsidP="00916D30">
      <w:pPr>
        <w:pStyle w:val="Default"/>
        <w:tabs>
          <w:tab w:val="left" w:pos="540"/>
        </w:tabs>
        <w:rPr>
          <w:rFonts w:asciiTheme="minorHAnsi" w:hAnsiTheme="minorHAnsi"/>
          <w:b/>
          <w:bCs/>
          <w:sz w:val="22"/>
          <w:szCs w:val="22"/>
        </w:rPr>
      </w:pPr>
    </w:p>
    <w:p w:rsidR="00453C0C" w:rsidRPr="00130D2B" w:rsidRDefault="00453C0C" w:rsidP="00916D30">
      <w:pPr>
        <w:pStyle w:val="Default"/>
        <w:tabs>
          <w:tab w:val="left" w:pos="540"/>
        </w:tabs>
        <w:rPr>
          <w:rFonts w:asciiTheme="minorHAnsi" w:hAnsiTheme="minorHAnsi"/>
          <w:bCs/>
          <w:sz w:val="22"/>
          <w:szCs w:val="22"/>
        </w:rPr>
      </w:pPr>
      <w:r w:rsidRPr="00130D2B">
        <w:rPr>
          <w:rFonts w:asciiTheme="minorHAnsi" w:hAnsiTheme="minorHAnsi"/>
          <w:bCs/>
          <w:sz w:val="22"/>
          <w:szCs w:val="22"/>
        </w:rPr>
        <w:t>Hoping for a meet and greet in the Ogden Valley in the next couple of months.  Will announce when and where in the local paper, and on the County website.</w:t>
      </w:r>
    </w:p>
    <w:p w:rsidR="00916D30" w:rsidRPr="00130D2B" w:rsidRDefault="00916D30" w:rsidP="00916D30">
      <w:pPr>
        <w:pStyle w:val="Default"/>
        <w:tabs>
          <w:tab w:val="left" w:pos="540"/>
        </w:tabs>
        <w:rPr>
          <w:rFonts w:asciiTheme="minorHAnsi" w:hAnsiTheme="minorHAnsi"/>
          <w:b/>
          <w:bCs/>
          <w:sz w:val="22"/>
          <w:szCs w:val="22"/>
        </w:rPr>
      </w:pPr>
    </w:p>
    <w:p w:rsidR="00916D30" w:rsidRPr="00130D2B" w:rsidRDefault="00916D30" w:rsidP="00916D30">
      <w:pPr>
        <w:pStyle w:val="Default"/>
        <w:tabs>
          <w:tab w:val="left" w:pos="540"/>
        </w:tabs>
        <w:rPr>
          <w:rFonts w:asciiTheme="minorHAnsi" w:hAnsiTheme="minorHAnsi"/>
          <w:b/>
          <w:bCs/>
          <w:sz w:val="22"/>
          <w:szCs w:val="22"/>
        </w:rPr>
      </w:pPr>
      <w:r w:rsidRPr="00130D2B">
        <w:rPr>
          <w:rFonts w:asciiTheme="minorHAnsi" w:hAnsiTheme="minorHAnsi"/>
          <w:b/>
          <w:bCs/>
          <w:sz w:val="22"/>
          <w:szCs w:val="22"/>
        </w:rPr>
        <w:t xml:space="preserve">6. </w:t>
      </w:r>
      <w:r w:rsidRPr="00130D2B">
        <w:rPr>
          <w:rFonts w:asciiTheme="minorHAnsi" w:hAnsiTheme="minorHAnsi"/>
          <w:b/>
          <w:bCs/>
          <w:sz w:val="22"/>
          <w:szCs w:val="22"/>
        </w:rPr>
        <w:tab/>
        <w:t xml:space="preserve">Remarks from Legal Counsel </w:t>
      </w:r>
      <w:r w:rsidRPr="00130D2B">
        <w:rPr>
          <w:rFonts w:asciiTheme="minorHAnsi" w:hAnsiTheme="minorHAnsi"/>
          <w:bCs/>
          <w:sz w:val="22"/>
          <w:szCs w:val="22"/>
        </w:rPr>
        <w:t>– No Report</w:t>
      </w:r>
    </w:p>
    <w:p w:rsidR="00916D30" w:rsidRPr="00130D2B" w:rsidRDefault="00916D30" w:rsidP="00916D3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C1093B" w:rsidRPr="00130D2B" w:rsidRDefault="00916D30" w:rsidP="00056398">
      <w:pPr>
        <w:spacing w:line="20" w:lineRule="atLeast"/>
        <w:ind w:left="540" w:hanging="540"/>
        <w:jc w:val="both"/>
        <w:rPr>
          <w:b/>
          <w:bCs/>
        </w:rPr>
      </w:pPr>
      <w:r w:rsidRPr="00130D2B">
        <w:rPr>
          <w:b/>
          <w:bCs/>
        </w:rPr>
        <w:t xml:space="preserve">7. </w:t>
      </w:r>
      <w:r w:rsidR="00056398" w:rsidRPr="00130D2B">
        <w:rPr>
          <w:b/>
          <w:bCs/>
        </w:rPr>
        <w:tab/>
      </w:r>
      <w:r w:rsidRPr="00130D2B">
        <w:rPr>
          <w:b/>
          <w:bCs/>
        </w:rPr>
        <w:t xml:space="preserve">Adjourn </w:t>
      </w:r>
      <w:r w:rsidR="003C4F2E" w:rsidRPr="00130D2B">
        <w:rPr>
          <w:b/>
          <w:bCs/>
        </w:rPr>
        <w:t xml:space="preserve">– motion to adjourn by </w:t>
      </w:r>
      <w:r w:rsidR="00630276" w:rsidRPr="00130D2B">
        <w:rPr>
          <w:b/>
          <w:bCs/>
        </w:rPr>
        <w:t xml:space="preserve">Acting Chair </w:t>
      </w:r>
      <w:r w:rsidR="003C4F2E" w:rsidRPr="00130D2B">
        <w:rPr>
          <w:b/>
          <w:bCs/>
        </w:rPr>
        <w:t>John Howell.  Meeting adjourned at 5:21pm.</w:t>
      </w:r>
    </w:p>
    <w:p w:rsidR="00056398" w:rsidRPr="00130D2B" w:rsidRDefault="00056398" w:rsidP="00056398">
      <w:pPr>
        <w:spacing w:line="20" w:lineRule="atLeast"/>
        <w:ind w:left="540" w:hanging="540"/>
        <w:jc w:val="both"/>
        <w:rPr>
          <w:b/>
          <w:bCs/>
        </w:rPr>
      </w:pPr>
      <w:r w:rsidRPr="00130D2B">
        <w:rPr>
          <w:b/>
          <w:bCs/>
        </w:rPr>
        <w:t>There Being No Further Business, the meeting was adjourned.</w:t>
      </w:r>
    </w:p>
    <w:p w:rsidR="00D4371C" w:rsidRPr="00130D2B" w:rsidRDefault="00D4371C" w:rsidP="00056398">
      <w:pPr>
        <w:spacing w:line="20" w:lineRule="atLeast"/>
        <w:ind w:left="540" w:hanging="540"/>
        <w:jc w:val="both"/>
        <w:rPr>
          <w:b/>
          <w:bCs/>
        </w:rPr>
      </w:pPr>
    </w:p>
    <w:p w:rsidR="00056398" w:rsidRPr="00130D2B" w:rsidRDefault="00056398" w:rsidP="00056398">
      <w:pPr>
        <w:spacing w:line="20" w:lineRule="atLeast"/>
        <w:ind w:left="540" w:hanging="540"/>
        <w:jc w:val="both"/>
        <w:rPr>
          <w:bCs/>
        </w:rPr>
      </w:pPr>
      <w:r w:rsidRPr="00130D2B">
        <w:rPr>
          <w:bCs/>
        </w:rPr>
        <w:t>Respectfully Submitted,</w:t>
      </w:r>
    </w:p>
    <w:p w:rsidR="005A6126" w:rsidRPr="00130D2B" w:rsidRDefault="005A6126" w:rsidP="00056398">
      <w:pPr>
        <w:spacing w:line="20" w:lineRule="atLeast"/>
        <w:ind w:left="547" w:hanging="547"/>
        <w:contextualSpacing/>
        <w:jc w:val="both"/>
        <w:rPr>
          <w:bCs/>
        </w:rPr>
      </w:pPr>
    </w:p>
    <w:p w:rsidR="00056398" w:rsidRPr="00130D2B" w:rsidRDefault="0076120F" w:rsidP="00056398">
      <w:pPr>
        <w:spacing w:line="20" w:lineRule="atLeast"/>
        <w:ind w:left="547" w:hanging="547"/>
        <w:contextualSpacing/>
        <w:jc w:val="both"/>
        <w:rPr>
          <w:bCs/>
        </w:rPr>
      </w:pPr>
      <w:r w:rsidRPr="00130D2B">
        <w:rPr>
          <w:bCs/>
        </w:rPr>
        <w:t>Tammy Aydelotte</w:t>
      </w:r>
      <w:r w:rsidR="00056398" w:rsidRPr="00130D2B">
        <w:rPr>
          <w:bCs/>
        </w:rPr>
        <w:t xml:space="preserve">, </w:t>
      </w:r>
      <w:r w:rsidR="00D4371C" w:rsidRPr="00130D2B">
        <w:rPr>
          <w:bCs/>
        </w:rPr>
        <w:t>Planner</w:t>
      </w:r>
    </w:p>
    <w:p w:rsidR="00C1093B" w:rsidRPr="00130D2B" w:rsidRDefault="00056398" w:rsidP="00251F7D">
      <w:pPr>
        <w:spacing w:line="20" w:lineRule="atLeast"/>
        <w:ind w:left="547" w:hanging="547"/>
        <w:contextualSpacing/>
        <w:jc w:val="both"/>
      </w:pPr>
      <w:r w:rsidRPr="00130D2B">
        <w:rPr>
          <w:bCs/>
        </w:rPr>
        <w:t>Weber County Planning Division</w:t>
      </w:r>
    </w:p>
    <w:sectPr w:rsidR="00C1093B" w:rsidRPr="00130D2B" w:rsidSect="0097109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72" w:rsidRDefault="00895572" w:rsidP="0097109D">
      <w:pPr>
        <w:spacing w:after="0" w:line="240" w:lineRule="auto"/>
      </w:pPr>
      <w:r>
        <w:separator/>
      </w:r>
    </w:p>
  </w:endnote>
  <w:endnote w:type="continuationSeparator" w:id="0">
    <w:p w:rsidR="00895572" w:rsidRDefault="00895572" w:rsidP="0097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D" w:rsidRDefault="009710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A96EA1" w:rsidRPr="00A96EA1">
      <w:fldChar w:fldCharType="begin"/>
    </w:r>
    <w:r>
      <w:instrText xml:space="preserve"> PAGE   \* MERGEFORMAT </w:instrText>
    </w:r>
    <w:r w:rsidR="00A96EA1" w:rsidRPr="00A96EA1">
      <w:fldChar w:fldCharType="separate"/>
    </w:r>
    <w:r w:rsidR="006F575C" w:rsidRPr="006F575C">
      <w:rPr>
        <w:rFonts w:asciiTheme="majorHAnsi" w:eastAsiaTheme="majorEastAsia" w:hAnsiTheme="majorHAnsi" w:cstheme="majorBidi"/>
        <w:noProof/>
      </w:rPr>
      <w:t>2</w:t>
    </w:r>
    <w:r w:rsidR="00A96EA1">
      <w:rPr>
        <w:rFonts w:asciiTheme="majorHAnsi" w:eastAsiaTheme="majorEastAsia" w:hAnsiTheme="majorHAnsi" w:cstheme="majorBidi"/>
        <w:noProof/>
      </w:rPr>
      <w:fldChar w:fldCharType="end"/>
    </w:r>
  </w:p>
  <w:p w:rsidR="0097109D" w:rsidRDefault="009710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D" w:rsidRDefault="009710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A96EA1" w:rsidRPr="00A96EA1">
      <w:fldChar w:fldCharType="begin"/>
    </w:r>
    <w:r>
      <w:instrText xml:space="preserve"> PAGE   \* MERGEFORMAT </w:instrText>
    </w:r>
    <w:r w:rsidR="00A96EA1" w:rsidRPr="00A96EA1">
      <w:fldChar w:fldCharType="separate"/>
    </w:r>
    <w:r w:rsidR="00BD512D" w:rsidRPr="00BD512D">
      <w:rPr>
        <w:rFonts w:asciiTheme="majorHAnsi" w:eastAsiaTheme="majorEastAsia" w:hAnsiTheme="majorHAnsi" w:cstheme="majorBidi"/>
        <w:noProof/>
      </w:rPr>
      <w:t>1</w:t>
    </w:r>
    <w:r w:rsidR="00A96EA1">
      <w:rPr>
        <w:rFonts w:asciiTheme="majorHAnsi" w:eastAsiaTheme="majorEastAsia" w:hAnsiTheme="majorHAnsi" w:cstheme="majorBidi"/>
        <w:noProof/>
      </w:rPr>
      <w:fldChar w:fldCharType="end"/>
    </w:r>
  </w:p>
  <w:p w:rsidR="0097109D" w:rsidRDefault="00971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72" w:rsidRDefault="00895572" w:rsidP="0097109D">
      <w:pPr>
        <w:spacing w:after="0" w:line="240" w:lineRule="auto"/>
      </w:pPr>
      <w:r>
        <w:separator/>
      </w:r>
    </w:p>
  </w:footnote>
  <w:footnote w:type="continuationSeparator" w:id="0">
    <w:p w:rsidR="00895572" w:rsidRDefault="00895572" w:rsidP="0097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D" w:rsidRDefault="003C4F2E">
    <w:pPr>
      <w:pStyle w:val="Header"/>
    </w:pPr>
    <w:r>
      <w:t>Ogden Valley Planning Commission</w:t>
    </w:r>
    <w:r w:rsidR="0097109D">
      <w:ptab w:relativeTo="margin" w:alignment="center" w:leader="none"/>
    </w:r>
    <w:r w:rsidR="0097109D">
      <w:ptab w:relativeTo="margin" w:alignment="right" w:leader="none"/>
    </w:r>
    <w:r>
      <w:t>August 22, 2017</w:t>
    </w:r>
  </w:p>
  <w:p w:rsidR="0097109D" w:rsidRDefault="009710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2E" w:rsidRDefault="003C4F2E" w:rsidP="003C4F2E">
    <w:pPr>
      <w:pStyle w:val="Header"/>
    </w:pPr>
    <w:r>
      <w:t>Ogden Valley Planning Commission</w:t>
    </w:r>
    <w:r>
      <w:ptab w:relativeTo="margin" w:alignment="center" w:leader="none"/>
    </w:r>
    <w:r>
      <w:ptab w:relativeTo="margin" w:alignment="right" w:leader="none"/>
    </w:r>
    <w:r>
      <w:t>August 22, 2017</w:t>
    </w:r>
  </w:p>
  <w:p w:rsidR="003C4F2E" w:rsidRDefault="003C4F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3D29"/>
    <w:multiLevelType w:val="multilevel"/>
    <w:tmpl w:val="F4922D7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124C0"/>
    <w:multiLevelType w:val="hybridMultilevel"/>
    <w:tmpl w:val="2E5A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02E1"/>
    <w:multiLevelType w:val="hybridMultilevel"/>
    <w:tmpl w:val="6584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53FEB"/>
    <w:multiLevelType w:val="hybridMultilevel"/>
    <w:tmpl w:val="CC5C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10345"/>
    <w:multiLevelType w:val="hybridMultilevel"/>
    <w:tmpl w:val="30C661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1E047D"/>
    <w:multiLevelType w:val="hybridMultilevel"/>
    <w:tmpl w:val="C1DC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0687"/>
    <w:rsid w:val="00006F71"/>
    <w:rsid w:val="000071D8"/>
    <w:rsid w:val="000114BE"/>
    <w:rsid w:val="00014E52"/>
    <w:rsid w:val="00015B2B"/>
    <w:rsid w:val="00017740"/>
    <w:rsid w:val="00031C1D"/>
    <w:rsid w:val="00032A7A"/>
    <w:rsid w:val="000332BE"/>
    <w:rsid w:val="0003413C"/>
    <w:rsid w:val="00034BDB"/>
    <w:rsid w:val="00034DE9"/>
    <w:rsid w:val="00037336"/>
    <w:rsid w:val="00037C66"/>
    <w:rsid w:val="00044CEB"/>
    <w:rsid w:val="00046670"/>
    <w:rsid w:val="00056398"/>
    <w:rsid w:val="00056A53"/>
    <w:rsid w:val="00056B72"/>
    <w:rsid w:val="00056B88"/>
    <w:rsid w:val="00057A82"/>
    <w:rsid w:val="0006051F"/>
    <w:rsid w:val="00060C6C"/>
    <w:rsid w:val="00061A8F"/>
    <w:rsid w:val="00066A2D"/>
    <w:rsid w:val="0007627E"/>
    <w:rsid w:val="00077069"/>
    <w:rsid w:val="00081094"/>
    <w:rsid w:val="0008384A"/>
    <w:rsid w:val="00085340"/>
    <w:rsid w:val="00091302"/>
    <w:rsid w:val="000948F8"/>
    <w:rsid w:val="000A08C5"/>
    <w:rsid w:val="000A697A"/>
    <w:rsid w:val="000A7209"/>
    <w:rsid w:val="000B2104"/>
    <w:rsid w:val="000C291C"/>
    <w:rsid w:val="000C29E3"/>
    <w:rsid w:val="000D01A5"/>
    <w:rsid w:val="000D0A62"/>
    <w:rsid w:val="000D2BEA"/>
    <w:rsid w:val="000D5453"/>
    <w:rsid w:val="000F3C45"/>
    <w:rsid w:val="000F4400"/>
    <w:rsid w:val="000F4E07"/>
    <w:rsid w:val="001010DD"/>
    <w:rsid w:val="00101192"/>
    <w:rsid w:val="00101CE4"/>
    <w:rsid w:val="00103F84"/>
    <w:rsid w:val="0010426D"/>
    <w:rsid w:val="00111DA4"/>
    <w:rsid w:val="001159B3"/>
    <w:rsid w:val="00116B84"/>
    <w:rsid w:val="00124732"/>
    <w:rsid w:val="00125754"/>
    <w:rsid w:val="00130D2B"/>
    <w:rsid w:val="00133953"/>
    <w:rsid w:val="00134FB5"/>
    <w:rsid w:val="00145EBA"/>
    <w:rsid w:val="00147715"/>
    <w:rsid w:val="001532E1"/>
    <w:rsid w:val="00157D1B"/>
    <w:rsid w:val="0016179F"/>
    <w:rsid w:val="00163ADD"/>
    <w:rsid w:val="00166E54"/>
    <w:rsid w:val="001707D5"/>
    <w:rsid w:val="001708B5"/>
    <w:rsid w:val="00173D77"/>
    <w:rsid w:val="00176873"/>
    <w:rsid w:val="00177272"/>
    <w:rsid w:val="00183979"/>
    <w:rsid w:val="001857FE"/>
    <w:rsid w:val="00185934"/>
    <w:rsid w:val="00186465"/>
    <w:rsid w:val="001A3FD1"/>
    <w:rsid w:val="001A5A33"/>
    <w:rsid w:val="001B2774"/>
    <w:rsid w:val="001B74B3"/>
    <w:rsid w:val="001B7D2A"/>
    <w:rsid w:val="001C216D"/>
    <w:rsid w:val="001C2D6F"/>
    <w:rsid w:val="001D3559"/>
    <w:rsid w:val="001D46AF"/>
    <w:rsid w:val="001D52F1"/>
    <w:rsid w:val="001D6DB5"/>
    <w:rsid w:val="001E19FB"/>
    <w:rsid w:val="001E2A61"/>
    <w:rsid w:val="001E4571"/>
    <w:rsid w:val="001E496B"/>
    <w:rsid w:val="001E5752"/>
    <w:rsid w:val="001F134C"/>
    <w:rsid w:val="001F4D10"/>
    <w:rsid w:val="001F78BA"/>
    <w:rsid w:val="00210379"/>
    <w:rsid w:val="00210DEF"/>
    <w:rsid w:val="00211661"/>
    <w:rsid w:val="00215613"/>
    <w:rsid w:val="0022785A"/>
    <w:rsid w:val="00231374"/>
    <w:rsid w:val="00231400"/>
    <w:rsid w:val="0023666B"/>
    <w:rsid w:val="00236685"/>
    <w:rsid w:val="00240D77"/>
    <w:rsid w:val="00241A1D"/>
    <w:rsid w:val="00241B84"/>
    <w:rsid w:val="00243120"/>
    <w:rsid w:val="00244C9C"/>
    <w:rsid w:val="00244EA7"/>
    <w:rsid w:val="00251F7D"/>
    <w:rsid w:val="0025290A"/>
    <w:rsid w:val="00255EF6"/>
    <w:rsid w:val="00257D3D"/>
    <w:rsid w:val="002615A7"/>
    <w:rsid w:val="0026393A"/>
    <w:rsid w:val="00267F9E"/>
    <w:rsid w:val="00276268"/>
    <w:rsid w:val="002836DB"/>
    <w:rsid w:val="002879CB"/>
    <w:rsid w:val="00290050"/>
    <w:rsid w:val="0029058F"/>
    <w:rsid w:val="002939EE"/>
    <w:rsid w:val="002943A3"/>
    <w:rsid w:val="002A216E"/>
    <w:rsid w:val="002A281A"/>
    <w:rsid w:val="002A2AD4"/>
    <w:rsid w:val="002B02E2"/>
    <w:rsid w:val="002B08B2"/>
    <w:rsid w:val="002B08C0"/>
    <w:rsid w:val="002B1BFB"/>
    <w:rsid w:val="002B705B"/>
    <w:rsid w:val="002B7C21"/>
    <w:rsid w:val="002C3E8B"/>
    <w:rsid w:val="002C45D2"/>
    <w:rsid w:val="002C676E"/>
    <w:rsid w:val="002C70AC"/>
    <w:rsid w:val="002D1CB0"/>
    <w:rsid w:val="002D23FB"/>
    <w:rsid w:val="002D4629"/>
    <w:rsid w:val="002D49BB"/>
    <w:rsid w:val="002D6010"/>
    <w:rsid w:val="002D7F2D"/>
    <w:rsid w:val="002E1A33"/>
    <w:rsid w:val="002E1B13"/>
    <w:rsid w:val="002E3571"/>
    <w:rsid w:val="002E3A10"/>
    <w:rsid w:val="002F1382"/>
    <w:rsid w:val="002F2B95"/>
    <w:rsid w:val="002F4706"/>
    <w:rsid w:val="002F7A98"/>
    <w:rsid w:val="002F7E2D"/>
    <w:rsid w:val="00307348"/>
    <w:rsid w:val="0031001B"/>
    <w:rsid w:val="003101BE"/>
    <w:rsid w:val="003110A7"/>
    <w:rsid w:val="003117F9"/>
    <w:rsid w:val="00313738"/>
    <w:rsid w:val="00314D9B"/>
    <w:rsid w:val="003217AC"/>
    <w:rsid w:val="00322365"/>
    <w:rsid w:val="0032410D"/>
    <w:rsid w:val="00325712"/>
    <w:rsid w:val="00325F1D"/>
    <w:rsid w:val="00327AC8"/>
    <w:rsid w:val="003333ED"/>
    <w:rsid w:val="0033641F"/>
    <w:rsid w:val="00336FD9"/>
    <w:rsid w:val="00341607"/>
    <w:rsid w:val="00341E09"/>
    <w:rsid w:val="00344C0A"/>
    <w:rsid w:val="0035174E"/>
    <w:rsid w:val="003556A3"/>
    <w:rsid w:val="00355B4E"/>
    <w:rsid w:val="00361FFE"/>
    <w:rsid w:val="00362490"/>
    <w:rsid w:val="00363C09"/>
    <w:rsid w:val="00366A49"/>
    <w:rsid w:val="00371217"/>
    <w:rsid w:val="00373011"/>
    <w:rsid w:val="00375D67"/>
    <w:rsid w:val="00382FE3"/>
    <w:rsid w:val="00385887"/>
    <w:rsid w:val="003864BF"/>
    <w:rsid w:val="00397AE3"/>
    <w:rsid w:val="003A257C"/>
    <w:rsid w:val="003A37A5"/>
    <w:rsid w:val="003A6ACE"/>
    <w:rsid w:val="003A710E"/>
    <w:rsid w:val="003B4B50"/>
    <w:rsid w:val="003B631C"/>
    <w:rsid w:val="003B6C6C"/>
    <w:rsid w:val="003C2F26"/>
    <w:rsid w:val="003C4F2E"/>
    <w:rsid w:val="003D0408"/>
    <w:rsid w:val="003D0FC6"/>
    <w:rsid w:val="003D40CF"/>
    <w:rsid w:val="003E1C4D"/>
    <w:rsid w:val="003E3E0D"/>
    <w:rsid w:val="003E4AD3"/>
    <w:rsid w:val="003E5398"/>
    <w:rsid w:val="003F09AD"/>
    <w:rsid w:val="003F23B6"/>
    <w:rsid w:val="003F3921"/>
    <w:rsid w:val="003F709F"/>
    <w:rsid w:val="003F7EE2"/>
    <w:rsid w:val="00404DAC"/>
    <w:rsid w:val="00407995"/>
    <w:rsid w:val="00411E07"/>
    <w:rsid w:val="00416716"/>
    <w:rsid w:val="004171F2"/>
    <w:rsid w:val="00417FF3"/>
    <w:rsid w:val="0042119F"/>
    <w:rsid w:val="00421EE4"/>
    <w:rsid w:val="00426A1E"/>
    <w:rsid w:val="00443F3E"/>
    <w:rsid w:val="004500BB"/>
    <w:rsid w:val="0045093A"/>
    <w:rsid w:val="00453C0C"/>
    <w:rsid w:val="00454518"/>
    <w:rsid w:val="0046322E"/>
    <w:rsid w:val="00466322"/>
    <w:rsid w:val="00466A64"/>
    <w:rsid w:val="00474FCC"/>
    <w:rsid w:val="00476FBA"/>
    <w:rsid w:val="00477E06"/>
    <w:rsid w:val="004806DC"/>
    <w:rsid w:val="00481607"/>
    <w:rsid w:val="004819BA"/>
    <w:rsid w:val="00481BB1"/>
    <w:rsid w:val="004825B8"/>
    <w:rsid w:val="004826D0"/>
    <w:rsid w:val="004827F3"/>
    <w:rsid w:val="00483EF2"/>
    <w:rsid w:val="004854FC"/>
    <w:rsid w:val="0049373D"/>
    <w:rsid w:val="004A075D"/>
    <w:rsid w:val="004A2790"/>
    <w:rsid w:val="004A3C35"/>
    <w:rsid w:val="004A4B9A"/>
    <w:rsid w:val="004B5D2C"/>
    <w:rsid w:val="004B7E7B"/>
    <w:rsid w:val="004C00B6"/>
    <w:rsid w:val="004C03D9"/>
    <w:rsid w:val="004C08B5"/>
    <w:rsid w:val="004C251F"/>
    <w:rsid w:val="004C4F31"/>
    <w:rsid w:val="004C5DF1"/>
    <w:rsid w:val="004D3555"/>
    <w:rsid w:val="004D52A3"/>
    <w:rsid w:val="004E3CBC"/>
    <w:rsid w:val="004E3DDC"/>
    <w:rsid w:val="004E4011"/>
    <w:rsid w:val="004E6EB2"/>
    <w:rsid w:val="004E722F"/>
    <w:rsid w:val="004F032F"/>
    <w:rsid w:val="004F1912"/>
    <w:rsid w:val="004F1C71"/>
    <w:rsid w:val="004F360C"/>
    <w:rsid w:val="00501266"/>
    <w:rsid w:val="00501E30"/>
    <w:rsid w:val="0050757C"/>
    <w:rsid w:val="00511B87"/>
    <w:rsid w:val="00513649"/>
    <w:rsid w:val="005178B1"/>
    <w:rsid w:val="00520DE6"/>
    <w:rsid w:val="00521429"/>
    <w:rsid w:val="00521564"/>
    <w:rsid w:val="00522219"/>
    <w:rsid w:val="00524A10"/>
    <w:rsid w:val="00524E01"/>
    <w:rsid w:val="00525773"/>
    <w:rsid w:val="00531EF7"/>
    <w:rsid w:val="0053443D"/>
    <w:rsid w:val="00534A6D"/>
    <w:rsid w:val="00541A13"/>
    <w:rsid w:val="00542F33"/>
    <w:rsid w:val="00543F04"/>
    <w:rsid w:val="00544283"/>
    <w:rsid w:val="00546EAE"/>
    <w:rsid w:val="00547689"/>
    <w:rsid w:val="00547C07"/>
    <w:rsid w:val="00555B25"/>
    <w:rsid w:val="005641B4"/>
    <w:rsid w:val="005704FB"/>
    <w:rsid w:val="00570C2B"/>
    <w:rsid w:val="00574132"/>
    <w:rsid w:val="005744DE"/>
    <w:rsid w:val="00580212"/>
    <w:rsid w:val="00580995"/>
    <w:rsid w:val="005857F0"/>
    <w:rsid w:val="00585A32"/>
    <w:rsid w:val="00590C09"/>
    <w:rsid w:val="00596083"/>
    <w:rsid w:val="0059737A"/>
    <w:rsid w:val="005A1F73"/>
    <w:rsid w:val="005A2FE7"/>
    <w:rsid w:val="005A5A0A"/>
    <w:rsid w:val="005A6126"/>
    <w:rsid w:val="005B46FF"/>
    <w:rsid w:val="005B4FB1"/>
    <w:rsid w:val="005C233B"/>
    <w:rsid w:val="005C59B0"/>
    <w:rsid w:val="005D2A4F"/>
    <w:rsid w:val="005D4D28"/>
    <w:rsid w:val="005D4E0B"/>
    <w:rsid w:val="005D63AC"/>
    <w:rsid w:val="005E0C2C"/>
    <w:rsid w:val="005E4AB5"/>
    <w:rsid w:val="005F03F5"/>
    <w:rsid w:val="005F2EB8"/>
    <w:rsid w:val="00602FEB"/>
    <w:rsid w:val="00606E3E"/>
    <w:rsid w:val="00612B14"/>
    <w:rsid w:val="0061375B"/>
    <w:rsid w:val="00630276"/>
    <w:rsid w:val="006323EF"/>
    <w:rsid w:val="0063271C"/>
    <w:rsid w:val="00636809"/>
    <w:rsid w:val="006368A2"/>
    <w:rsid w:val="00636FE4"/>
    <w:rsid w:val="0063743A"/>
    <w:rsid w:val="006407F5"/>
    <w:rsid w:val="0064371B"/>
    <w:rsid w:val="00643F43"/>
    <w:rsid w:val="00652546"/>
    <w:rsid w:val="00656F51"/>
    <w:rsid w:val="00661981"/>
    <w:rsid w:val="006619FA"/>
    <w:rsid w:val="006627FF"/>
    <w:rsid w:val="00671557"/>
    <w:rsid w:val="0067699F"/>
    <w:rsid w:val="00677336"/>
    <w:rsid w:val="00682122"/>
    <w:rsid w:val="006821A5"/>
    <w:rsid w:val="00690038"/>
    <w:rsid w:val="006907ED"/>
    <w:rsid w:val="00694C68"/>
    <w:rsid w:val="006A2D65"/>
    <w:rsid w:val="006A30A3"/>
    <w:rsid w:val="006B10DB"/>
    <w:rsid w:val="006B2F49"/>
    <w:rsid w:val="006B3148"/>
    <w:rsid w:val="006B3537"/>
    <w:rsid w:val="006B554C"/>
    <w:rsid w:val="006B7C77"/>
    <w:rsid w:val="006C458D"/>
    <w:rsid w:val="006D2AC6"/>
    <w:rsid w:val="006D5004"/>
    <w:rsid w:val="006D6D77"/>
    <w:rsid w:val="006E7BA1"/>
    <w:rsid w:val="006F3AD6"/>
    <w:rsid w:val="006F575C"/>
    <w:rsid w:val="006F7C71"/>
    <w:rsid w:val="007007F0"/>
    <w:rsid w:val="00703C0C"/>
    <w:rsid w:val="00705100"/>
    <w:rsid w:val="00707FFA"/>
    <w:rsid w:val="007115BB"/>
    <w:rsid w:val="00712CBF"/>
    <w:rsid w:val="00714A78"/>
    <w:rsid w:val="0072251C"/>
    <w:rsid w:val="0072733F"/>
    <w:rsid w:val="00737696"/>
    <w:rsid w:val="00741B25"/>
    <w:rsid w:val="00744925"/>
    <w:rsid w:val="00744C9D"/>
    <w:rsid w:val="0074612F"/>
    <w:rsid w:val="00747711"/>
    <w:rsid w:val="00755E40"/>
    <w:rsid w:val="00757F71"/>
    <w:rsid w:val="0076120F"/>
    <w:rsid w:val="007726A6"/>
    <w:rsid w:val="00774EC9"/>
    <w:rsid w:val="00775309"/>
    <w:rsid w:val="007772A4"/>
    <w:rsid w:val="00783801"/>
    <w:rsid w:val="00784235"/>
    <w:rsid w:val="007A0737"/>
    <w:rsid w:val="007A074A"/>
    <w:rsid w:val="007A406B"/>
    <w:rsid w:val="007A52BD"/>
    <w:rsid w:val="007A7A96"/>
    <w:rsid w:val="007B0F64"/>
    <w:rsid w:val="007B18D9"/>
    <w:rsid w:val="007B57E2"/>
    <w:rsid w:val="007C0E5E"/>
    <w:rsid w:val="007C384A"/>
    <w:rsid w:val="007C4B5C"/>
    <w:rsid w:val="007D0CF5"/>
    <w:rsid w:val="007D6B63"/>
    <w:rsid w:val="007E71BA"/>
    <w:rsid w:val="007F1FD9"/>
    <w:rsid w:val="007F5844"/>
    <w:rsid w:val="00803CA2"/>
    <w:rsid w:val="00806EAC"/>
    <w:rsid w:val="00814DD3"/>
    <w:rsid w:val="0082576C"/>
    <w:rsid w:val="00831007"/>
    <w:rsid w:val="008317BA"/>
    <w:rsid w:val="00831983"/>
    <w:rsid w:val="00846867"/>
    <w:rsid w:val="00851584"/>
    <w:rsid w:val="00852473"/>
    <w:rsid w:val="00852881"/>
    <w:rsid w:val="008532EB"/>
    <w:rsid w:val="00853F02"/>
    <w:rsid w:val="0086352A"/>
    <w:rsid w:val="00867042"/>
    <w:rsid w:val="00871B91"/>
    <w:rsid w:val="00871C9A"/>
    <w:rsid w:val="00872852"/>
    <w:rsid w:val="00887105"/>
    <w:rsid w:val="00887429"/>
    <w:rsid w:val="00890F4A"/>
    <w:rsid w:val="00892030"/>
    <w:rsid w:val="00894D2A"/>
    <w:rsid w:val="00895017"/>
    <w:rsid w:val="00895572"/>
    <w:rsid w:val="008A0166"/>
    <w:rsid w:val="008A0292"/>
    <w:rsid w:val="008A1D85"/>
    <w:rsid w:val="008A3120"/>
    <w:rsid w:val="008A36AC"/>
    <w:rsid w:val="008A4AD6"/>
    <w:rsid w:val="008B3801"/>
    <w:rsid w:val="008C5229"/>
    <w:rsid w:val="008C797A"/>
    <w:rsid w:val="008D275D"/>
    <w:rsid w:val="008D4B59"/>
    <w:rsid w:val="008D70C2"/>
    <w:rsid w:val="008E1680"/>
    <w:rsid w:val="008E25CE"/>
    <w:rsid w:val="008E39FD"/>
    <w:rsid w:val="008E3B6D"/>
    <w:rsid w:val="008E5366"/>
    <w:rsid w:val="008E5F59"/>
    <w:rsid w:val="008E6D03"/>
    <w:rsid w:val="008E6E90"/>
    <w:rsid w:val="008F43CF"/>
    <w:rsid w:val="009009B7"/>
    <w:rsid w:val="00902EC5"/>
    <w:rsid w:val="00906FC7"/>
    <w:rsid w:val="00911EDB"/>
    <w:rsid w:val="00912ACB"/>
    <w:rsid w:val="00915AC3"/>
    <w:rsid w:val="00916A90"/>
    <w:rsid w:val="00916D30"/>
    <w:rsid w:val="00917C02"/>
    <w:rsid w:val="0092110B"/>
    <w:rsid w:val="009240C8"/>
    <w:rsid w:val="0092451A"/>
    <w:rsid w:val="0093002C"/>
    <w:rsid w:val="0093142A"/>
    <w:rsid w:val="00932209"/>
    <w:rsid w:val="00933EE1"/>
    <w:rsid w:val="009372D4"/>
    <w:rsid w:val="00937E17"/>
    <w:rsid w:val="00937F11"/>
    <w:rsid w:val="00941022"/>
    <w:rsid w:val="0094129C"/>
    <w:rsid w:val="009434CC"/>
    <w:rsid w:val="00944710"/>
    <w:rsid w:val="00960F98"/>
    <w:rsid w:val="00962F6C"/>
    <w:rsid w:val="0097109D"/>
    <w:rsid w:val="00972EC1"/>
    <w:rsid w:val="00980571"/>
    <w:rsid w:val="009823B2"/>
    <w:rsid w:val="00985F65"/>
    <w:rsid w:val="00986F05"/>
    <w:rsid w:val="0099702E"/>
    <w:rsid w:val="009A798F"/>
    <w:rsid w:val="009B0C7C"/>
    <w:rsid w:val="009B1939"/>
    <w:rsid w:val="009B2513"/>
    <w:rsid w:val="009B6C6A"/>
    <w:rsid w:val="009C1BAA"/>
    <w:rsid w:val="009C3AE8"/>
    <w:rsid w:val="009C7384"/>
    <w:rsid w:val="009D346A"/>
    <w:rsid w:val="009D4650"/>
    <w:rsid w:val="009D588F"/>
    <w:rsid w:val="009D7A1B"/>
    <w:rsid w:val="009E02A8"/>
    <w:rsid w:val="00A142CE"/>
    <w:rsid w:val="00A15428"/>
    <w:rsid w:val="00A15960"/>
    <w:rsid w:val="00A17FEF"/>
    <w:rsid w:val="00A229D8"/>
    <w:rsid w:val="00A238A5"/>
    <w:rsid w:val="00A24CB8"/>
    <w:rsid w:val="00A27835"/>
    <w:rsid w:val="00A376D1"/>
    <w:rsid w:val="00A45760"/>
    <w:rsid w:val="00A45C24"/>
    <w:rsid w:val="00A463D4"/>
    <w:rsid w:val="00A470A9"/>
    <w:rsid w:val="00A56270"/>
    <w:rsid w:val="00A601B4"/>
    <w:rsid w:val="00A70EC8"/>
    <w:rsid w:val="00A73E39"/>
    <w:rsid w:val="00A85431"/>
    <w:rsid w:val="00A92AFD"/>
    <w:rsid w:val="00A931A3"/>
    <w:rsid w:val="00A9556E"/>
    <w:rsid w:val="00A96312"/>
    <w:rsid w:val="00A96A61"/>
    <w:rsid w:val="00A96EA1"/>
    <w:rsid w:val="00AA3E00"/>
    <w:rsid w:val="00AA63FB"/>
    <w:rsid w:val="00AB1736"/>
    <w:rsid w:val="00AB1BA4"/>
    <w:rsid w:val="00AB38A7"/>
    <w:rsid w:val="00AB5078"/>
    <w:rsid w:val="00AB7B20"/>
    <w:rsid w:val="00AC07EA"/>
    <w:rsid w:val="00AC6518"/>
    <w:rsid w:val="00AC76F1"/>
    <w:rsid w:val="00AD30C0"/>
    <w:rsid w:val="00AD492A"/>
    <w:rsid w:val="00AD5BE4"/>
    <w:rsid w:val="00AE0949"/>
    <w:rsid w:val="00AE2C9A"/>
    <w:rsid w:val="00AE4BA8"/>
    <w:rsid w:val="00AF3B55"/>
    <w:rsid w:val="00AF5052"/>
    <w:rsid w:val="00B00333"/>
    <w:rsid w:val="00B028F2"/>
    <w:rsid w:val="00B04642"/>
    <w:rsid w:val="00B06A12"/>
    <w:rsid w:val="00B15958"/>
    <w:rsid w:val="00B21EB6"/>
    <w:rsid w:val="00B23909"/>
    <w:rsid w:val="00B26BD7"/>
    <w:rsid w:val="00B27541"/>
    <w:rsid w:val="00B3177E"/>
    <w:rsid w:val="00B3533E"/>
    <w:rsid w:val="00B35682"/>
    <w:rsid w:val="00B36BBE"/>
    <w:rsid w:val="00B46F78"/>
    <w:rsid w:val="00B4780E"/>
    <w:rsid w:val="00B54EA2"/>
    <w:rsid w:val="00B577CD"/>
    <w:rsid w:val="00B74BAB"/>
    <w:rsid w:val="00B76F5B"/>
    <w:rsid w:val="00B81CAC"/>
    <w:rsid w:val="00B90A71"/>
    <w:rsid w:val="00B91717"/>
    <w:rsid w:val="00B92BDB"/>
    <w:rsid w:val="00B94E6C"/>
    <w:rsid w:val="00B97B39"/>
    <w:rsid w:val="00BA0BF5"/>
    <w:rsid w:val="00BA1D76"/>
    <w:rsid w:val="00BA2E6B"/>
    <w:rsid w:val="00BA3CD3"/>
    <w:rsid w:val="00BA4985"/>
    <w:rsid w:val="00BB265B"/>
    <w:rsid w:val="00BB3D49"/>
    <w:rsid w:val="00BB3D7E"/>
    <w:rsid w:val="00BB5048"/>
    <w:rsid w:val="00BB59A5"/>
    <w:rsid w:val="00BB6744"/>
    <w:rsid w:val="00BC0EA8"/>
    <w:rsid w:val="00BC2A96"/>
    <w:rsid w:val="00BC4750"/>
    <w:rsid w:val="00BC4E0B"/>
    <w:rsid w:val="00BC55F0"/>
    <w:rsid w:val="00BD0965"/>
    <w:rsid w:val="00BD3FB4"/>
    <w:rsid w:val="00BD512D"/>
    <w:rsid w:val="00BD57E9"/>
    <w:rsid w:val="00BD6227"/>
    <w:rsid w:val="00BF1D44"/>
    <w:rsid w:val="00BF2BD5"/>
    <w:rsid w:val="00BF65AD"/>
    <w:rsid w:val="00C03C1C"/>
    <w:rsid w:val="00C04641"/>
    <w:rsid w:val="00C07A49"/>
    <w:rsid w:val="00C10687"/>
    <w:rsid w:val="00C1093B"/>
    <w:rsid w:val="00C10A27"/>
    <w:rsid w:val="00C11227"/>
    <w:rsid w:val="00C13B85"/>
    <w:rsid w:val="00C16D2F"/>
    <w:rsid w:val="00C17906"/>
    <w:rsid w:val="00C21DEC"/>
    <w:rsid w:val="00C2272B"/>
    <w:rsid w:val="00C24981"/>
    <w:rsid w:val="00C32B26"/>
    <w:rsid w:val="00C36212"/>
    <w:rsid w:val="00C36402"/>
    <w:rsid w:val="00C41140"/>
    <w:rsid w:val="00C4354D"/>
    <w:rsid w:val="00C44E48"/>
    <w:rsid w:val="00C461CB"/>
    <w:rsid w:val="00C47CE1"/>
    <w:rsid w:val="00C51215"/>
    <w:rsid w:val="00C51D68"/>
    <w:rsid w:val="00C532FC"/>
    <w:rsid w:val="00C53998"/>
    <w:rsid w:val="00C545A4"/>
    <w:rsid w:val="00C6035C"/>
    <w:rsid w:val="00C65665"/>
    <w:rsid w:val="00C67EA4"/>
    <w:rsid w:val="00C72382"/>
    <w:rsid w:val="00C724AD"/>
    <w:rsid w:val="00C76682"/>
    <w:rsid w:val="00C918EB"/>
    <w:rsid w:val="00CA0911"/>
    <w:rsid w:val="00CA2E43"/>
    <w:rsid w:val="00CA4344"/>
    <w:rsid w:val="00CA51FF"/>
    <w:rsid w:val="00CA5E8F"/>
    <w:rsid w:val="00CA7515"/>
    <w:rsid w:val="00CB06DC"/>
    <w:rsid w:val="00CB1F29"/>
    <w:rsid w:val="00CB59B5"/>
    <w:rsid w:val="00CC155B"/>
    <w:rsid w:val="00CD05F0"/>
    <w:rsid w:val="00CD4DD6"/>
    <w:rsid w:val="00CE5D7E"/>
    <w:rsid w:val="00CE6EE1"/>
    <w:rsid w:val="00CF1B24"/>
    <w:rsid w:val="00CF1E78"/>
    <w:rsid w:val="00CF2070"/>
    <w:rsid w:val="00CF5B4F"/>
    <w:rsid w:val="00D00879"/>
    <w:rsid w:val="00D05E1A"/>
    <w:rsid w:val="00D13E50"/>
    <w:rsid w:val="00D145B3"/>
    <w:rsid w:val="00D14E55"/>
    <w:rsid w:val="00D211D7"/>
    <w:rsid w:val="00D21681"/>
    <w:rsid w:val="00D2177E"/>
    <w:rsid w:val="00D23891"/>
    <w:rsid w:val="00D2461F"/>
    <w:rsid w:val="00D30C3F"/>
    <w:rsid w:val="00D40E8A"/>
    <w:rsid w:val="00D4371C"/>
    <w:rsid w:val="00D5460A"/>
    <w:rsid w:val="00D560B0"/>
    <w:rsid w:val="00D619B8"/>
    <w:rsid w:val="00D6590E"/>
    <w:rsid w:val="00D74298"/>
    <w:rsid w:val="00D75062"/>
    <w:rsid w:val="00D765ED"/>
    <w:rsid w:val="00D80816"/>
    <w:rsid w:val="00D8161C"/>
    <w:rsid w:val="00D82806"/>
    <w:rsid w:val="00D843B0"/>
    <w:rsid w:val="00D876ED"/>
    <w:rsid w:val="00D94436"/>
    <w:rsid w:val="00D947E5"/>
    <w:rsid w:val="00D955C2"/>
    <w:rsid w:val="00D97B02"/>
    <w:rsid w:val="00DA500E"/>
    <w:rsid w:val="00DA65A0"/>
    <w:rsid w:val="00DB1A2C"/>
    <w:rsid w:val="00DB1DC1"/>
    <w:rsid w:val="00DB20D3"/>
    <w:rsid w:val="00DB2B2B"/>
    <w:rsid w:val="00DB4F3E"/>
    <w:rsid w:val="00DB6BA8"/>
    <w:rsid w:val="00DC5989"/>
    <w:rsid w:val="00DD34E0"/>
    <w:rsid w:val="00DD3CD6"/>
    <w:rsid w:val="00DD5D39"/>
    <w:rsid w:val="00DE6B00"/>
    <w:rsid w:val="00DF17A0"/>
    <w:rsid w:val="00DF61D1"/>
    <w:rsid w:val="00E00685"/>
    <w:rsid w:val="00E00E99"/>
    <w:rsid w:val="00E1279C"/>
    <w:rsid w:val="00E14207"/>
    <w:rsid w:val="00E14579"/>
    <w:rsid w:val="00E168AD"/>
    <w:rsid w:val="00E20F6F"/>
    <w:rsid w:val="00E21693"/>
    <w:rsid w:val="00E30BB0"/>
    <w:rsid w:val="00E4198F"/>
    <w:rsid w:val="00E4289B"/>
    <w:rsid w:val="00E42EBB"/>
    <w:rsid w:val="00E51B52"/>
    <w:rsid w:val="00E541BC"/>
    <w:rsid w:val="00E62A5C"/>
    <w:rsid w:val="00E62DC7"/>
    <w:rsid w:val="00E64BC5"/>
    <w:rsid w:val="00E721C3"/>
    <w:rsid w:val="00E76599"/>
    <w:rsid w:val="00E821F1"/>
    <w:rsid w:val="00E903D0"/>
    <w:rsid w:val="00E93701"/>
    <w:rsid w:val="00E9692D"/>
    <w:rsid w:val="00EA0658"/>
    <w:rsid w:val="00EA08D1"/>
    <w:rsid w:val="00EA28BC"/>
    <w:rsid w:val="00EA4C1A"/>
    <w:rsid w:val="00EA5941"/>
    <w:rsid w:val="00EB45F0"/>
    <w:rsid w:val="00EB67FF"/>
    <w:rsid w:val="00EC118B"/>
    <w:rsid w:val="00EC7210"/>
    <w:rsid w:val="00EC77B2"/>
    <w:rsid w:val="00ED1382"/>
    <w:rsid w:val="00ED2F8C"/>
    <w:rsid w:val="00ED447D"/>
    <w:rsid w:val="00ED779A"/>
    <w:rsid w:val="00ED7871"/>
    <w:rsid w:val="00EE24D8"/>
    <w:rsid w:val="00EE4561"/>
    <w:rsid w:val="00EE5ADF"/>
    <w:rsid w:val="00EF005B"/>
    <w:rsid w:val="00EF06E9"/>
    <w:rsid w:val="00EF1A4D"/>
    <w:rsid w:val="00EF4B2D"/>
    <w:rsid w:val="00EF7756"/>
    <w:rsid w:val="00EF7D79"/>
    <w:rsid w:val="00F0035B"/>
    <w:rsid w:val="00F02FBD"/>
    <w:rsid w:val="00F03743"/>
    <w:rsid w:val="00F0375C"/>
    <w:rsid w:val="00F03813"/>
    <w:rsid w:val="00F10E8B"/>
    <w:rsid w:val="00F125EA"/>
    <w:rsid w:val="00F128F3"/>
    <w:rsid w:val="00F21632"/>
    <w:rsid w:val="00F234FE"/>
    <w:rsid w:val="00F23752"/>
    <w:rsid w:val="00F27C95"/>
    <w:rsid w:val="00F3040C"/>
    <w:rsid w:val="00F30C1B"/>
    <w:rsid w:val="00F40E4F"/>
    <w:rsid w:val="00F53CA1"/>
    <w:rsid w:val="00F546EE"/>
    <w:rsid w:val="00F71A31"/>
    <w:rsid w:val="00F730A6"/>
    <w:rsid w:val="00F86437"/>
    <w:rsid w:val="00F93D74"/>
    <w:rsid w:val="00F9494F"/>
    <w:rsid w:val="00F94957"/>
    <w:rsid w:val="00F95F36"/>
    <w:rsid w:val="00FA15CE"/>
    <w:rsid w:val="00FA33EA"/>
    <w:rsid w:val="00FA3DBC"/>
    <w:rsid w:val="00FB7163"/>
    <w:rsid w:val="00FD1A21"/>
    <w:rsid w:val="00FD3D81"/>
    <w:rsid w:val="00FD488C"/>
    <w:rsid w:val="00FD4B18"/>
    <w:rsid w:val="00FD703B"/>
    <w:rsid w:val="00FE0047"/>
    <w:rsid w:val="00FE0D11"/>
    <w:rsid w:val="00FE1F33"/>
    <w:rsid w:val="00FE3ED3"/>
    <w:rsid w:val="00FF1260"/>
    <w:rsid w:val="00FF18E3"/>
    <w:rsid w:val="00FF2212"/>
    <w:rsid w:val="00FF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0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16D30"/>
  </w:style>
  <w:style w:type="paragraph" w:customStyle="1" w:styleId="Default">
    <w:name w:val="Default"/>
    <w:rsid w:val="00916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9D"/>
  </w:style>
  <w:style w:type="paragraph" w:styleId="Footer">
    <w:name w:val="footer"/>
    <w:basedOn w:val="Normal"/>
    <w:link w:val="FooterChar"/>
    <w:uiPriority w:val="99"/>
    <w:unhideWhenUsed/>
    <w:rsid w:val="0097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9D"/>
  </w:style>
  <w:style w:type="paragraph" w:styleId="BalloonText">
    <w:name w:val="Balloon Text"/>
    <w:basedOn w:val="Normal"/>
    <w:link w:val="BalloonTextChar"/>
    <w:uiPriority w:val="99"/>
    <w:semiHidden/>
    <w:unhideWhenUsed/>
    <w:rsid w:val="0097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9D"/>
    <w:rPr>
      <w:rFonts w:ascii="Tahoma" w:hAnsi="Tahoma" w:cs="Tahoma"/>
      <w:sz w:val="16"/>
      <w:szCs w:val="16"/>
    </w:rPr>
  </w:style>
  <w:style w:type="paragraph" w:customStyle="1" w:styleId="Conditions">
    <w:name w:val="Conditions"/>
    <w:basedOn w:val="ListParagraph"/>
    <w:link w:val="ConditionsChar"/>
    <w:qFormat/>
    <w:rsid w:val="00056B88"/>
    <w:pPr>
      <w:numPr>
        <w:numId w:val="5"/>
      </w:numPr>
      <w:spacing w:after="120" w:line="240" w:lineRule="auto"/>
      <w:jc w:val="both"/>
    </w:pPr>
    <w:rPr>
      <w:rFonts w:eastAsia="SimSun"/>
      <w:sz w:val="20"/>
    </w:rPr>
  </w:style>
  <w:style w:type="character" w:customStyle="1" w:styleId="ConditionsChar">
    <w:name w:val="Conditions Char"/>
    <w:basedOn w:val="ListParagraphChar"/>
    <w:link w:val="Conditions"/>
    <w:rsid w:val="00056B88"/>
    <w:rPr>
      <w:rFonts w:eastAsia="SimSu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0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16D30"/>
  </w:style>
  <w:style w:type="paragraph" w:customStyle="1" w:styleId="Default">
    <w:name w:val="Default"/>
    <w:rsid w:val="00916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9D"/>
  </w:style>
  <w:style w:type="paragraph" w:styleId="Footer">
    <w:name w:val="footer"/>
    <w:basedOn w:val="Normal"/>
    <w:link w:val="FooterChar"/>
    <w:uiPriority w:val="99"/>
    <w:unhideWhenUsed/>
    <w:rsid w:val="0097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9D"/>
  </w:style>
  <w:style w:type="paragraph" w:styleId="BalloonText">
    <w:name w:val="Balloon Text"/>
    <w:basedOn w:val="Normal"/>
    <w:link w:val="BalloonTextChar"/>
    <w:uiPriority w:val="99"/>
    <w:semiHidden/>
    <w:unhideWhenUsed/>
    <w:rsid w:val="0097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9D"/>
    <w:rPr>
      <w:rFonts w:ascii="Tahoma" w:hAnsi="Tahoma" w:cs="Tahoma"/>
      <w:sz w:val="16"/>
      <w:szCs w:val="16"/>
    </w:rPr>
  </w:style>
  <w:style w:type="paragraph" w:customStyle="1" w:styleId="Conditions">
    <w:name w:val="Conditions"/>
    <w:basedOn w:val="ListParagraph"/>
    <w:link w:val="ConditionsChar"/>
    <w:qFormat/>
    <w:rsid w:val="00056B88"/>
    <w:pPr>
      <w:numPr>
        <w:numId w:val="5"/>
      </w:numPr>
      <w:spacing w:after="120" w:line="240" w:lineRule="auto"/>
      <w:jc w:val="both"/>
    </w:pPr>
    <w:rPr>
      <w:rFonts w:eastAsia="SimSun"/>
      <w:sz w:val="20"/>
    </w:rPr>
  </w:style>
  <w:style w:type="character" w:customStyle="1" w:styleId="ConditionsChar">
    <w:name w:val="Conditions Char"/>
    <w:basedOn w:val="ListParagraphChar"/>
    <w:link w:val="Conditions"/>
    <w:rsid w:val="00056B88"/>
    <w:rPr>
      <w:rFonts w:eastAsia="SimSu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Serrano, Kary C.</cp:lastModifiedBy>
  <cp:revision>2</cp:revision>
  <cp:lastPrinted>2017-01-11T23:59:00Z</cp:lastPrinted>
  <dcterms:created xsi:type="dcterms:W3CDTF">2017-09-05T16:53:00Z</dcterms:created>
  <dcterms:modified xsi:type="dcterms:W3CDTF">2017-09-05T16:53:00Z</dcterms:modified>
</cp:coreProperties>
</file>